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3685B" w:rsidRPr="00D17A8C" w:rsidRDefault="00FF4DD8" w:rsidP="00D17A8C">
      <w:pPr>
        <w:spacing w:after="0" w:line="240" w:lineRule="auto"/>
        <w:ind w:left="7369"/>
        <w:jc w:val="both"/>
        <w:rPr>
          <w:color w:val="808080"/>
          <w:rtl/>
        </w:rPr>
      </w:pPr>
      <w:sdt>
        <w:sdtPr>
          <w:rPr>
            <w:rStyle w:val="aa"/>
            <w:rtl/>
          </w:rPr>
          <w:tag w:val="txtTik"/>
          <w:id w:val="538751206"/>
          <w:placeholder>
            <w:docPart w:val="740CBA33A10143EBB5C4E9F66FD744B5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>
          <w:rPr>
            <w:rStyle w:val="a0"/>
            <w:color w:val="808080"/>
          </w:rPr>
        </w:sdtEndPr>
        <w:sdtContent>
          <w:r w:rsidR="00657DC1">
            <w:rPr>
              <w:rStyle w:val="a3"/>
              <w:rFonts w:hint="cs"/>
              <w:rtl/>
            </w:rPr>
            <w:t xml:space="preserve"> </w:t>
          </w:r>
        </w:sdtContent>
      </w:sdt>
      <w:r w:rsidR="001A1D6C" w:rsidRPr="00F47D5C">
        <w:rPr>
          <w:rFonts w:hint="cs"/>
          <w:rtl/>
        </w:rPr>
        <w:tab/>
      </w:r>
      <w:r w:rsidR="001A1D6C" w:rsidRPr="00F47D5C">
        <w:rPr>
          <w:rFonts w:hint="cs"/>
          <w:rtl/>
        </w:rPr>
        <w:tab/>
      </w:r>
      <w:r w:rsidR="00E668C4" w:rsidRPr="00F47D5C">
        <w:rPr>
          <w:rFonts w:hint="cs"/>
          <w:rtl/>
        </w:rPr>
        <w:tab/>
      </w:r>
    </w:p>
    <w:p w:rsidR="0019185E" w:rsidRPr="0019185E" w:rsidRDefault="0019185E" w:rsidP="009D6C29">
      <w:pPr>
        <w:spacing w:line="360" w:lineRule="auto"/>
        <w:ind w:left="37"/>
        <w:jc w:val="center"/>
        <w:rPr>
          <w:b/>
          <w:bCs/>
          <w:sz w:val="22"/>
          <w:szCs w:val="22"/>
          <w:u w:val="single"/>
          <w:rtl/>
        </w:rPr>
      </w:pPr>
      <w:r w:rsidRPr="0019185E">
        <w:rPr>
          <w:rFonts w:hint="cs"/>
          <w:b/>
          <w:bCs/>
          <w:sz w:val="22"/>
          <w:szCs w:val="22"/>
          <w:u w:val="single"/>
          <w:rtl/>
        </w:rPr>
        <w:t>מכרז 104/2019</w:t>
      </w:r>
    </w:p>
    <w:p w:rsidR="00D17A8C" w:rsidRPr="0019185E" w:rsidRDefault="0019185E" w:rsidP="009D6C29">
      <w:pPr>
        <w:spacing w:after="0" w:line="240" w:lineRule="auto"/>
        <w:jc w:val="center"/>
        <w:rPr>
          <w:sz w:val="22"/>
          <w:szCs w:val="22"/>
          <w:rtl/>
        </w:rPr>
      </w:pPr>
      <w:r w:rsidRPr="0019185E">
        <w:rPr>
          <w:rFonts w:hint="cs"/>
          <w:b/>
          <w:bCs/>
          <w:sz w:val="22"/>
          <w:szCs w:val="22"/>
          <w:u w:val="single"/>
          <w:rtl/>
        </w:rPr>
        <w:t xml:space="preserve">למתן שירותי הובלת דברי דואר וחבילות </w:t>
      </w:r>
      <w:r w:rsidRPr="0019185E">
        <w:rPr>
          <w:b/>
          <w:bCs/>
          <w:sz w:val="22"/>
          <w:szCs w:val="22"/>
          <w:u w:val="single"/>
          <w:rtl/>
        </w:rPr>
        <w:br/>
      </w:r>
      <w:r w:rsidRPr="0019185E">
        <w:rPr>
          <w:rFonts w:hint="cs"/>
          <w:b/>
          <w:bCs/>
          <w:sz w:val="22"/>
          <w:szCs w:val="22"/>
          <w:u w:val="single"/>
          <w:rtl/>
        </w:rPr>
        <w:t>בין יחידות הרשות</w:t>
      </w:r>
    </w:p>
    <w:p w:rsidR="00A07406" w:rsidRPr="007048B7" w:rsidRDefault="00A07406" w:rsidP="00A07406">
      <w:pPr>
        <w:jc w:val="center"/>
        <w:rPr>
          <w:b/>
          <w:bCs/>
          <w:sz w:val="22"/>
          <w:szCs w:val="22"/>
          <w:u w:val="single"/>
          <w:rtl/>
        </w:rPr>
      </w:pPr>
      <w:r w:rsidRPr="007048B7">
        <w:rPr>
          <w:rFonts w:hint="cs"/>
          <w:b/>
          <w:bCs/>
          <w:sz w:val="22"/>
          <w:szCs w:val="22"/>
          <w:u w:val="single"/>
          <w:rtl/>
        </w:rPr>
        <w:t>תשובות לשאלות הבהרה</w:t>
      </w:r>
    </w:p>
    <w:p w:rsidR="00A07406" w:rsidRPr="007048B7" w:rsidRDefault="00A07406" w:rsidP="00A07406">
      <w:pPr>
        <w:jc w:val="center"/>
        <w:rPr>
          <w:sz w:val="22"/>
          <w:szCs w:val="22"/>
          <w:u w:val="single"/>
          <w:rtl/>
        </w:rPr>
      </w:pPr>
      <w:r w:rsidRPr="007048B7">
        <w:rPr>
          <w:rFonts w:hint="eastAsia"/>
          <w:sz w:val="22"/>
          <w:szCs w:val="22"/>
          <w:u w:val="single"/>
          <w:rtl/>
        </w:rPr>
        <w:t>כל</w:t>
      </w:r>
      <w:r w:rsidRPr="007048B7">
        <w:rPr>
          <w:sz w:val="22"/>
          <w:szCs w:val="22"/>
          <w:u w:val="single"/>
          <w:rtl/>
        </w:rPr>
        <w:t xml:space="preserve"> </w:t>
      </w:r>
      <w:r w:rsidRPr="007048B7">
        <w:rPr>
          <w:rFonts w:hint="eastAsia"/>
          <w:sz w:val="22"/>
          <w:szCs w:val="22"/>
          <w:u w:val="single"/>
          <w:rtl/>
        </w:rPr>
        <w:t>האמור</w:t>
      </w:r>
      <w:r w:rsidRPr="007048B7">
        <w:rPr>
          <w:sz w:val="22"/>
          <w:szCs w:val="22"/>
          <w:u w:val="single"/>
          <w:rtl/>
        </w:rPr>
        <w:t xml:space="preserve"> </w:t>
      </w:r>
      <w:r w:rsidRPr="007048B7">
        <w:rPr>
          <w:rFonts w:hint="eastAsia"/>
          <w:sz w:val="22"/>
          <w:szCs w:val="22"/>
          <w:u w:val="single"/>
          <w:rtl/>
        </w:rPr>
        <w:t>להלן</w:t>
      </w:r>
      <w:r w:rsidRPr="007048B7">
        <w:rPr>
          <w:sz w:val="22"/>
          <w:szCs w:val="22"/>
          <w:u w:val="single"/>
          <w:rtl/>
        </w:rPr>
        <w:t xml:space="preserve"> ה</w:t>
      </w:r>
      <w:r w:rsidRPr="007048B7">
        <w:rPr>
          <w:rFonts w:hint="eastAsia"/>
          <w:sz w:val="22"/>
          <w:szCs w:val="22"/>
          <w:u w:val="single"/>
          <w:rtl/>
        </w:rPr>
        <w:t>וא</w:t>
      </w:r>
      <w:r w:rsidRPr="007048B7">
        <w:rPr>
          <w:sz w:val="22"/>
          <w:szCs w:val="22"/>
          <w:u w:val="single"/>
          <w:rtl/>
        </w:rPr>
        <w:t xml:space="preserve"> חלק מחייב ובלתי נפרד ממסמכי המכרז.</w:t>
      </w:r>
    </w:p>
    <w:p w:rsidR="00A07406" w:rsidRPr="007048B7" w:rsidRDefault="00A07406" w:rsidP="00A07406">
      <w:pPr>
        <w:rPr>
          <w:rFonts w:ascii="Arial" w:eastAsia="Arial" w:hAnsi="Arial"/>
          <w:sz w:val="22"/>
          <w:szCs w:val="22"/>
          <w:rtl/>
        </w:rPr>
      </w:pPr>
    </w:p>
    <w:p w:rsidR="00A07406" w:rsidRPr="007048B7" w:rsidRDefault="00A07406" w:rsidP="00A07406">
      <w:pPr>
        <w:rPr>
          <w:rFonts w:ascii="Arial" w:eastAsia="Arial" w:hAnsi="Arial"/>
          <w:sz w:val="22"/>
          <w:szCs w:val="22"/>
          <w:rtl/>
        </w:rPr>
      </w:pPr>
    </w:p>
    <w:p w:rsidR="00A07406" w:rsidRPr="007048B7" w:rsidRDefault="00A07406" w:rsidP="00A07406">
      <w:pPr>
        <w:rPr>
          <w:rFonts w:eastAsiaTheme="minorEastAsia"/>
          <w:b/>
          <w:bCs/>
          <w:sz w:val="22"/>
          <w:szCs w:val="22"/>
          <w:rtl/>
        </w:rPr>
      </w:pPr>
      <w:r w:rsidRPr="007048B7">
        <w:rPr>
          <w:rFonts w:ascii="Arial" w:eastAsia="Arial" w:hAnsi="Arial"/>
          <w:b/>
          <w:bCs/>
          <w:sz w:val="22"/>
          <w:szCs w:val="22"/>
          <w:rtl/>
        </w:rPr>
        <w:t>המציע</w:t>
      </w:r>
      <w:r w:rsidRPr="007048B7">
        <w:rPr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 w:hint="eastAsia"/>
          <w:b/>
          <w:bCs/>
          <w:sz w:val="22"/>
          <w:szCs w:val="22"/>
          <w:rtl/>
        </w:rPr>
        <w:t>יחתום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 w:hint="eastAsia"/>
          <w:b/>
          <w:bCs/>
          <w:sz w:val="22"/>
          <w:szCs w:val="22"/>
          <w:rtl/>
        </w:rPr>
        <w:t>על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 w:hint="eastAsia"/>
          <w:b/>
          <w:bCs/>
          <w:sz w:val="22"/>
          <w:szCs w:val="22"/>
          <w:rtl/>
        </w:rPr>
        <w:t>מסמך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 w:hint="eastAsia"/>
          <w:b/>
          <w:bCs/>
          <w:sz w:val="22"/>
          <w:szCs w:val="22"/>
          <w:rtl/>
        </w:rPr>
        <w:t>זה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 w:hint="eastAsia"/>
          <w:b/>
          <w:bCs/>
          <w:sz w:val="22"/>
          <w:szCs w:val="22"/>
          <w:rtl/>
        </w:rPr>
        <w:t>ויצרף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 w:hint="eastAsia"/>
          <w:b/>
          <w:bCs/>
          <w:sz w:val="22"/>
          <w:szCs w:val="22"/>
          <w:rtl/>
        </w:rPr>
        <w:t>אותו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 w:hint="eastAsia"/>
          <w:b/>
          <w:bCs/>
          <w:sz w:val="22"/>
          <w:szCs w:val="22"/>
          <w:rtl/>
        </w:rPr>
        <w:t>להצעתו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 w:hint="cs"/>
          <w:b/>
          <w:bCs/>
          <w:sz w:val="22"/>
          <w:szCs w:val="22"/>
          <w:rtl/>
        </w:rPr>
        <w:t>:</w:t>
      </w:r>
    </w:p>
    <w:p w:rsidR="00A07406" w:rsidRPr="007048B7" w:rsidRDefault="00A07406" w:rsidP="00A07406">
      <w:pPr>
        <w:bidi w:val="0"/>
        <w:ind w:right="3"/>
        <w:rPr>
          <w:rFonts w:eastAsiaTheme="minorEastAsia"/>
          <w:b/>
          <w:bCs/>
          <w:sz w:val="22"/>
          <w:szCs w:val="22"/>
        </w:rPr>
      </w:pPr>
      <w:r w:rsidRPr="007048B7">
        <w:rPr>
          <w:rFonts w:eastAsia="Calibri"/>
          <w:b/>
          <w:bCs/>
          <w:sz w:val="22"/>
          <w:szCs w:val="22"/>
        </w:rPr>
        <w:t xml:space="preserve"> </w:t>
      </w:r>
    </w:p>
    <w:p w:rsidR="00A07406" w:rsidRPr="007048B7" w:rsidRDefault="00A07406" w:rsidP="00A07406">
      <w:pPr>
        <w:tabs>
          <w:tab w:val="center" w:pos="4820"/>
          <w:tab w:val="center" w:pos="8520"/>
        </w:tabs>
        <w:rPr>
          <w:rFonts w:eastAsiaTheme="minorEastAsia"/>
          <w:b/>
          <w:bCs/>
          <w:sz w:val="22"/>
          <w:szCs w:val="22"/>
        </w:rPr>
      </w:pPr>
      <w:r w:rsidRPr="007048B7">
        <w:rPr>
          <w:rFonts w:ascii="Arial" w:eastAsia="Arial" w:hAnsi="Arial"/>
          <w:b/>
          <w:bCs/>
          <w:sz w:val="22"/>
          <w:szCs w:val="22"/>
          <w:rtl/>
        </w:rPr>
        <w:t>שם</w:t>
      </w:r>
      <w:r w:rsidRPr="007048B7">
        <w:rPr>
          <w:b/>
          <w:bCs/>
          <w:sz w:val="22"/>
          <w:szCs w:val="22"/>
          <w:rtl/>
        </w:rPr>
        <w:t xml:space="preserve"> 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>המציע</w:t>
      </w:r>
      <w:r w:rsidRPr="007048B7">
        <w:rPr>
          <w:b/>
          <w:bCs/>
          <w:sz w:val="22"/>
          <w:szCs w:val="22"/>
          <w:rtl/>
        </w:rPr>
        <w:t xml:space="preserve">:__________________                 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>תאריך</w:t>
      </w:r>
      <w:r w:rsidRPr="007048B7">
        <w:rPr>
          <w:b/>
          <w:bCs/>
          <w:sz w:val="22"/>
          <w:szCs w:val="22"/>
          <w:rtl/>
        </w:rPr>
        <w:t>:______________________</w:t>
      </w:r>
      <w:r w:rsidRPr="007048B7">
        <w:rPr>
          <w:rFonts w:eastAsia="Calibri"/>
          <w:b/>
          <w:bCs/>
          <w:sz w:val="22"/>
          <w:szCs w:val="22"/>
          <w:rtl/>
        </w:rPr>
        <w:tab/>
        <w:t xml:space="preserve"> </w:t>
      </w:r>
    </w:p>
    <w:p w:rsidR="00A07406" w:rsidRPr="007048B7" w:rsidRDefault="00A07406" w:rsidP="00A07406">
      <w:pPr>
        <w:bidi w:val="0"/>
        <w:ind w:right="236"/>
        <w:rPr>
          <w:rFonts w:eastAsiaTheme="minorEastAsia"/>
          <w:b/>
          <w:bCs/>
          <w:sz w:val="22"/>
          <w:szCs w:val="22"/>
        </w:rPr>
      </w:pPr>
      <w:r w:rsidRPr="007048B7">
        <w:rPr>
          <w:rFonts w:eastAsia="Calibri"/>
          <w:b/>
          <w:bCs/>
          <w:sz w:val="22"/>
          <w:szCs w:val="22"/>
        </w:rPr>
        <w:t xml:space="preserve"> </w:t>
      </w:r>
    </w:p>
    <w:p w:rsidR="00A07406" w:rsidRPr="007048B7" w:rsidRDefault="00A07406" w:rsidP="004B49E1">
      <w:pPr>
        <w:rPr>
          <w:b/>
          <w:bCs/>
          <w:sz w:val="22"/>
          <w:szCs w:val="22"/>
          <w:u w:val="single"/>
          <w:rtl/>
        </w:rPr>
      </w:pPr>
      <w:r w:rsidRPr="007048B7">
        <w:rPr>
          <w:rFonts w:ascii="Arial" w:eastAsia="Arial" w:hAnsi="Arial"/>
          <w:b/>
          <w:bCs/>
          <w:sz w:val="22"/>
          <w:szCs w:val="22"/>
          <w:rtl/>
        </w:rPr>
        <w:t>חותמת</w:t>
      </w:r>
      <w:r w:rsidRPr="007048B7">
        <w:rPr>
          <w:b/>
          <w:bCs/>
          <w:sz w:val="22"/>
          <w:szCs w:val="22"/>
          <w:rtl/>
        </w:rPr>
        <w:t xml:space="preserve">: __________________ </w:t>
      </w:r>
      <w:r w:rsidRPr="007048B7">
        <w:rPr>
          <w:rFonts w:ascii="Arial" w:eastAsia="Arial" w:hAnsi="Arial"/>
          <w:b/>
          <w:bCs/>
          <w:sz w:val="22"/>
          <w:szCs w:val="22"/>
          <w:rtl/>
        </w:rPr>
        <w:t>חתימה</w:t>
      </w:r>
      <w:r w:rsidRPr="007048B7">
        <w:rPr>
          <w:b/>
          <w:bCs/>
          <w:sz w:val="22"/>
          <w:szCs w:val="22"/>
          <w:rtl/>
        </w:rPr>
        <w:t>: _______________________</w:t>
      </w:r>
      <w:r w:rsidRPr="007048B7">
        <w:rPr>
          <w:b/>
          <w:bCs/>
          <w:sz w:val="22"/>
          <w:szCs w:val="22"/>
          <w:rtl/>
        </w:rPr>
        <w:br/>
      </w:r>
    </w:p>
    <w:p w:rsidR="009D6C29" w:rsidRPr="009D6C29" w:rsidRDefault="009D6C29" w:rsidP="009D6C29">
      <w:pPr>
        <w:spacing w:after="0" w:line="240" w:lineRule="auto"/>
        <w:rPr>
          <w:sz w:val="22"/>
          <w:szCs w:val="22"/>
        </w:rPr>
      </w:pPr>
    </w:p>
    <w:p w:rsidR="00A07406" w:rsidRPr="004B49E1" w:rsidRDefault="004B49E1" w:rsidP="00EA029C">
      <w:pPr>
        <w:pStyle w:val="ab"/>
        <w:numPr>
          <w:ilvl w:val="0"/>
          <w:numId w:val="2"/>
        </w:numPr>
        <w:spacing w:line="240" w:lineRule="auto"/>
        <w:rPr>
          <w:sz w:val="22"/>
          <w:szCs w:val="22"/>
          <w:u w:val="single"/>
          <w:rtl/>
        </w:rPr>
      </w:pPr>
      <w:r>
        <w:rPr>
          <w:rFonts w:hint="cs"/>
          <w:sz w:val="22"/>
          <w:szCs w:val="22"/>
          <w:u w:val="single"/>
          <w:rtl/>
        </w:rPr>
        <w:t>שאלות הבהרה</w:t>
      </w:r>
    </w:p>
    <w:tbl>
      <w:tblPr>
        <w:tblStyle w:val="ad"/>
        <w:bidiVisual/>
        <w:tblW w:w="0" w:type="auto"/>
        <w:tblLook w:val="04A0" w:firstRow="1" w:lastRow="0" w:firstColumn="1" w:lastColumn="0" w:noHBand="0" w:noVBand="1"/>
      </w:tblPr>
      <w:tblGrid>
        <w:gridCol w:w="539"/>
        <w:gridCol w:w="4977"/>
        <w:gridCol w:w="850"/>
        <w:gridCol w:w="3261"/>
      </w:tblGrid>
      <w:tr w:rsidR="00A07406" w:rsidRPr="0048095E" w:rsidTr="00D30F33">
        <w:tc>
          <w:tcPr>
            <w:tcW w:w="539" w:type="dxa"/>
          </w:tcPr>
          <w:p w:rsidR="00A07406" w:rsidRPr="0048095E" w:rsidRDefault="00A07406" w:rsidP="001C2D41">
            <w:pPr>
              <w:jc w:val="center"/>
              <w:rPr>
                <w:b/>
                <w:bCs/>
                <w:szCs w:val="22"/>
                <w:rtl/>
              </w:rPr>
            </w:pPr>
            <w:r w:rsidRPr="0048095E">
              <w:rPr>
                <w:rFonts w:hint="cs"/>
                <w:b/>
                <w:bCs/>
                <w:szCs w:val="22"/>
                <w:rtl/>
              </w:rPr>
              <w:t>מס'</w:t>
            </w:r>
          </w:p>
        </w:tc>
        <w:tc>
          <w:tcPr>
            <w:tcW w:w="4977" w:type="dxa"/>
          </w:tcPr>
          <w:p w:rsidR="00A07406" w:rsidRPr="0048095E" w:rsidRDefault="00A07406" w:rsidP="001C2D41">
            <w:pPr>
              <w:jc w:val="center"/>
              <w:rPr>
                <w:b/>
                <w:bCs/>
                <w:szCs w:val="22"/>
                <w:rtl/>
              </w:rPr>
            </w:pPr>
            <w:r w:rsidRPr="0048095E">
              <w:rPr>
                <w:rFonts w:hint="cs"/>
                <w:b/>
                <w:bCs/>
                <w:szCs w:val="22"/>
                <w:rtl/>
              </w:rPr>
              <w:t>נושא/שאלה</w:t>
            </w:r>
          </w:p>
        </w:tc>
        <w:tc>
          <w:tcPr>
            <w:tcW w:w="850" w:type="dxa"/>
          </w:tcPr>
          <w:p w:rsidR="00A07406" w:rsidRPr="0048095E" w:rsidRDefault="00A07406" w:rsidP="001C2D41">
            <w:pPr>
              <w:jc w:val="center"/>
              <w:rPr>
                <w:b/>
                <w:bCs/>
                <w:szCs w:val="22"/>
                <w:rtl/>
              </w:rPr>
            </w:pPr>
            <w:r w:rsidRPr="0048095E">
              <w:rPr>
                <w:rFonts w:hint="cs"/>
                <w:b/>
                <w:bCs/>
                <w:szCs w:val="22"/>
                <w:rtl/>
              </w:rPr>
              <w:t>סעיף</w:t>
            </w:r>
            <w:r w:rsidR="0009273A">
              <w:rPr>
                <w:rFonts w:hint="cs"/>
                <w:b/>
                <w:bCs/>
                <w:szCs w:val="22"/>
                <w:rtl/>
              </w:rPr>
              <w:t xml:space="preserve"> בתנאי המכרז</w:t>
            </w:r>
          </w:p>
        </w:tc>
        <w:tc>
          <w:tcPr>
            <w:tcW w:w="3261" w:type="dxa"/>
          </w:tcPr>
          <w:p w:rsidR="00A07406" w:rsidRPr="0048095E" w:rsidRDefault="00A07406" w:rsidP="001C2D41">
            <w:pPr>
              <w:jc w:val="center"/>
              <w:rPr>
                <w:rFonts w:asciiTheme="minorBidi" w:hAnsiTheme="minorBidi"/>
                <w:b/>
                <w:bCs/>
                <w:szCs w:val="22"/>
                <w:rtl/>
              </w:rPr>
            </w:pPr>
            <w:r w:rsidRPr="0048095E">
              <w:rPr>
                <w:rFonts w:asciiTheme="minorBidi" w:hAnsiTheme="minorBidi"/>
                <w:b/>
                <w:bCs/>
                <w:szCs w:val="22"/>
                <w:rtl/>
              </w:rPr>
              <w:t>מענה</w:t>
            </w:r>
          </w:p>
        </w:tc>
      </w:tr>
      <w:tr w:rsidR="00A07406" w:rsidRPr="00B90F03" w:rsidTr="00D30F33">
        <w:tc>
          <w:tcPr>
            <w:tcW w:w="539" w:type="dxa"/>
          </w:tcPr>
          <w:p w:rsidR="00A07406" w:rsidRPr="00B90F03" w:rsidRDefault="00D232ED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1.</w:t>
            </w:r>
          </w:p>
        </w:tc>
        <w:tc>
          <w:tcPr>
            <w:tcW w:w="4977" w:type="dxa"/>
          </w:tcPr>
          <w:p w:rsidR="00B90F03" w:rsidRPr="00B90F03" w:rsidRDefault="00D232ED" w:rsidP="00B90F03">
            <w:pPr>
              <w:rPr>
                <w:rFonts w:ascii="Times New Roman" w:hAnsi="Times New Roman"/>
                <w:sz w:val="22"/>
                <w:szCs w:val="22"/>
                <w:rtl/>
              </w:rPr>
            </w:pPr>
            <w:r w:rsidRPr="00D232ED">
              <w:rPr>
                <w:rFonts w:hint="cs"/>
                <w:sz w:val="22"/>
                <w:szCs w:val="22"/>
                <w:rtl/>
              </w:rPr>
              <w:t>האם סעיף זה מדבר על הפצה ואיסוף שקי דואר בלבד ? או גם מיון שקי הדואר ע"י הזוכה ?</w:t>
            </w:r>
          </w:p>
        </w:tc>
        <w:tc>
          <w:tcPr>
            <w:tcW w:w="850" w:type="dxa"/>
          </w:tcPr>
          <w:p w:rsidR="00A07406" w:rsidRPr="004B49E1" w:rsidRDefault="00D232ED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עמ' 3 סעיף 5</w:t>
            </w:r>
          </w:p>
        </w:tc>
        <w:tc>
          <w:tcPr>
            <w:tcW w:w="3261" w:type="dxa"/>
          </w:tcPr>
          <w:p w:rsidR="00A07406" w:rsidRPr="005E668D" w:rsidRDefault="00D232ED" w:rsidP="001C2D41">
            <w:pPr>
              <w:rPr>
                <w:rFonts w:asciiTheme="minorBidi" w:hAnsiTheme="minorBidi"/>
                <w:sz w:val="22"/>
                <w:szCs w:val="22"/>
                <w:rtl/>
              </w:rPr>
            </w:pPr>
            <w:r>
              <w:rPr>
                <w:rFonts w:asciiTheme="minorBidi" w:hAnsiTheme="minorBidi" w:hint="cs"/>
                <w:sz w:val="22"/>
                <w:szCs w:val="22"/>
                <w:rtl/>
              </w:rPr>
              <w:t>איסוף שקי דואר בלבד . המיון נעשה ברשות מקרקעי ישראל .</w:t>
            </w:r>
          </w:p>
        </w:tc>
      </w:tr>
      <w:tr w:rsidR="00A07406" w:rsidRPr="00B90F03" w:rsidTr="00D30F33">
        <w:tc>
          <w:tcPr>
            <w:tcW w:w="539" w:type="dxa"/>
          </w:tcPr>
          <w:p w:rsidR="00A07406" w:rsidRPr="00D232ED" w:rsidRDefault="00D232ED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2.</w:t>
            </w:r>
          </w:p>
        </w:tc>
        <w:tc>
          <w:tcPr>
            <w:tcW w:w="4977" w:type="dxa"/>
          </w:tcPr>
          <w:p w:rsidR="00A07406" w:rsidRPr="00B90F03" w:rsidRDefault="00D232ED" w:rsidP="00B90F03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D232ED">
              <w:rPr>
                <w:rFonts w:hint="cs"/>
                <w:sz w:val="22"/>
                <w:szCs w:val="22"/>
                <w:rtl/>
              </w:rPr>
              <w:t>נרשם כי הזוכה יספק את שקי הדואר על חשבונו. נבקש לדעת על כמה שקים מדובר שהזוכה נדרש להזמין להפעלת הפעילות ?</w:t>
            </w:r>
          </w:p>
        </w:tc>
        <w:tc>
          <w:tcPr>
            <w:tcW w:w="850" w:type="dxa"/>
          </w:tcPr>
          <w:p w:rsidR="00A07406" w:rsidRPr="005E668D" w:rsidRDefault="00D232ED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עמ' 3 סעיף 5 ב' 4</w:t>
            </w:r>
          </w:p>
        </w:tc>
        <w:tc>
          <w:tcPr>
            <w:tcW w:w="3261" w:type="dxa"/>
          </w:tcPr>
          <w:p w:rsidR="00A07406" w:rsidRPr="005E668D" w:rsidRDefault="00D232ED" w:rsidP="005E668D">
            <w:pPr>
              <w:pStyle w:val="ab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בעת התחלת מתן השירות נדרשים 12 שקים .</w:t>
            </w:r>
          </w:p>
        </w:tc>
      </w:tr>
      <w:tr w:rsidR="00F213F7" w:rsidRPr="00B90F03" w:rsidTr="00D30F33">
        <w:tc>
          <w:tcPr>
            <w:tcW w:w="539" w:type="dxa"/>
          </w:tcPr>
          <w:p w:rsidR="00F213F7" w:rsidRPr="00D232ED" w:rsidRDefault="00D232ED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3.</w:t>
            </w:r>
          </w:p>
        </w:tc>
        <w:tc>
          <w:tcPr>
            <w:tcW w:w="4977" w:type="dxa"/>
          </w:tcPr>
          <w:p w:rsidR="00F213F7" w:rsidRPr="00B90F03" w:rsidRDefault="00D232ED" w:rsidP="00C672DF">
            <w:pPr>
              <w:rPr>
                <w:rFonts w:ascii="Arial" w:hAnsi="Arial"/>
                <w:sz w:val="22"/>
                <w:szCs w:val="22"/>
                <w:rtl/>
              </w:rPr>
            </w:pPr>
            <w:r w:rsidRPr="00D232ED">
              <w:rPr>
                <w:rFonts w:hint="cs"/>
                <w:sz w:val="22"/>
                <w:szCs w:val="22"/>
                <w:rtl/>
              </w:rPr>
              <w:t xml:space="preserve">בקשר למפרט השירותים , האם ניתן לבצע מתן שירות לגופים נוספים עימם חברתנו עובדת, או שרשות מקרקעי ישראל דורשת רכבים </w:t>
            </w:r>
            <w:proofErr w:type="spellStart"/>
            <w:r w:rsidRPr="00D232ED">
              <w:rPr>
                <w:rFonts w:hint="cs"/>
                <w:sz w:val="22"/>
                <w:szCs w:val="22"/>
                <w:rtl/>
              </w:rPr>
              <w:t>יעודיים</w:t>
            </w:r>
            <w:proofErr w:type="spellEnd"/>
            <w:r w:rsidRPr="00D232ED">
              <w:rPr>
                <w:rFonts w:hint="cs"/>
                <w:sz w:val="22"/>
                <w:szCs w:val="22"/>
                <w:rtl/>
              </w:rPr>
              <w:t xml:space="preserve"> לשירות זה בלבד?</w:t>
            </w:r>
          </w:p>
        </w:tc>
        <w:tc>
          <w:tcPr>
            <w:tcW w:w="850" w:type="dxa"/>
          </w:tcPr>
          <w:p w:rsidR="00F213F7" w:rsidRPr="005E668D" w:rsidRDefault="00D232ED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עמ' 9 סעיף 3</w:t>
            </w:r>
          </w:p>
        </w:tc>
        <w:tc>
          <w:tcPr>
            <w:tcW w:w="3261" w:type="dxa"/>
          </w:tcPr>
          <w:p w:rsidR="00F213F7" w:rsidRPr="005E668D" w:rsidRDefault="00D232ED" w:rsidP="00EA029C">
            <w:pPr>
              <w:pStyle w:val="ab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אין דרישה לרכב ייעודי .</w:t>
            </w:r>
          </w:p>
        </w:tc>
      </w:tr>
      <w:tr w:rsidR="00F213F7" w:rsidRPr="00B90F03" w:rsidTr="00D30F33">
        <w:tc>
          <w:tcPr>
            <w:tcW w:w="539" w:type="dxa"/>
          </w:tcPr>
          <w:p w:rsidR="00F213F7" w:rsidRPr="00B90F03" w:rsidRDefault="00D232ED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4.</w:t>
            </w:r>
          </w:p>
        </w:tc>
        <w:tc>
          <w:tcPr>
            <w:tcW w:w="4977" w:type="dxa"/>
          </w:tcPr>
          <w:p w:rsidR="00D232ED" w:rsidRPr="00D232ED" w:rsidRDefault="00D232ED" w:rsidP="00D232E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D232ED">
              <w:rPr>
                <w:rFonts w:hint="cs"/>
                <w:sz w:val="22"/>
                <w:szCs w:val="22"/>
                <w:rtl/>
              </w:rPr>
              <w:t>מצוין כי, הרשות תהיה רשאית להזמין הובלה של שק דואר מכל אחד מהמשרדים במרחבים כמפורט בסעיף 4 סעיפים ג' עד ז'), נבקש לקבל הבהרה לכל אלה:</w:t>
            </w:r>
          </w:p>
          <w:p w:rsidR="00D232ED" w:rsidRPr="00D232ED" w:rsidRDefault="00D232ED" w:rsidP="00D232ED">
            <w:pPr>
              <w:pStyle w:val="ab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D232ED">
              <w:rPr>
                <w:rFonts w:hint="cs"/>
                <w:sz w:val="22"/>
                <w:szCs w:val="22"/>
                <w:rtl/>
              </w:rPr>
              <w:t>ככל שההובלה נדרשת</w:t>
            </w:r>
            <w:r w:rsidRPr="00D232ED">
              <w:rPr>
                <w:sz w:val="22"/>
                <w:szCs w:val="22"/>
                <w:rtl/>
              </w:rPr>
              <w:t>–</w:t>
            </w:r>
            <w:r w:rsidRPr="00D232ED">
              <w:rPr>
                <w:rFonts w:hint="cs"/>
                <w:sz w:val="22"/>
                <w:szCs w:val="22"/>
                <w:rtl/>
              </w:rPr>
              <w:t xml:space="preserve"> מה תדירות ההובלה הנדרשת מכל מרחב.</w:t>
            </w:r>
          </w:p>
          <w:p w:rsidR="00D232ED" w:rsidRPr="00D232ED" w:rsidRDefault="00D232ED" w:rsidP="00D232ED">
            <w:pPr>
              <w:pStyle w:val="ab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D232ED">
              <w:rPr>
                <w:rFonts w:hint="cs"/>
                <w:sz w:val="22"/>
                <w:szCs w:val="22"/>
                <w:rtl/>
              </w:rPr>
              <w:t>בנוסף, נבקש לדעת, מה אומדן כמות הנסיעות שהיו בשנה שחלפה.</w:t>
            </w:r>
          </w:p>
          <w:p w:rsidR="00D232ED" w:rsidRPr="00D232ED" w:rsidRDefault="00D232ED" w:rsidP="00D232ED">
            <w:pPr>
              <w:pStyle w:val="ab"/>
              <w:numPr>
                <w:ilvl w:val="0"/>
                <w:numId w:val="14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D232ED">
              <w:rPr>
                <w:rFonts w:hint="cs"/>
                <w:sz w:val="22"/>
                <w:szCs w:val="22"/>
                <w:rtl/>
              </w:rPr>
              <w:t>אבקש להבהיר ולהדגיש כי התשובות בסעיפים א' ו-ב' משמעותיי</w:t>
            </w:r>
            <w:r w:rsidRPr="00D232ED">
              <w:rPr>
                <w:rFonts w:hint="eastAsia"/>
                <w:sz w:val="22"/>
                <w:szCs w:val="22"/>
                <w:rtl/>
              </w:rPr>
              <w:t>ם</w:t>
            </w:r>
            <w:r w:rsidRPr="00D232ED">
              <w:rPr>
                <w:rFonts w:hint="cs"/>
                <w:sz w:val="22"/>
                <w:szCs w:val="22"/>
                <w:rtl/>
              </w:rPr>
              <w:t xml:space="preserve"> לצורך עמידה בהיקף אומדן הכספי ושקלול ההצעות לקביעת הספק הזוכה.</w:t>
            </w:r>
          </w:p>
          <w:p w:rsidR="00F213F7" w:rsidRPr="00D232ED" w:rsidRDefault="00F213F7" w:rsidP="00B90F03">
            <w:pPr>
              <w:rPr>
                <w:rFonts w:ascii="Arial" w:hAnsi="Arial"/>
                <w:color w:val="000000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:rsidR="00F213F7" w:rsidRPr="005E668D" w:rsidRDefault="00D232ED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עמ' 3 סעיף ד'</w:t>
            </w:r>
          </w:p>
        </w:tc>
        <w:tc>
          <w:tcPr>
            <w:tcW w:w="3261" w:type="dxa"/>
          </w:tcPr>
          <w:p w:rsidR="00F213F7" w:rsidRPr="005E668D" w:rsidRDefault="00D232ED" w:rsidP="00EA029C">
            <w:pPr>
              <w:pStyle w:val="ab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שירות זה לא ניתן בעבר והרשות אינה מתחייבת להפעילו . ככל שתבחר הרשות להפעיל שירות זה, התדירות תהיה </w:t>
            </w:r>
            <w:r w:rsidR="00E80A11">
              <w:rPr>
                <w:rFonts w:hint="cs"/>
                <w:sz w:val="22"/>
                <w:szCs w:val="22"/>
                <w:rtl/>
              </w:rPr>
              <w:t xml:space="preserve">לא יותר מפעם </w:t>
            </w:r>
            <w:r>
              <w:rPr>
                <w:rFonts w:hint="cs"/>
                <w:sz w:val="22"/>
                <w:szCs w:val="22"/>
                <w:rtl/>
              </w:rPr>
              <w:t>אחת לשבוע מכל מרחב .</w:t>
            </w:r>
          </w:p>
        </w:tc>
      </w:tr>
      <w:tr w:rsidR="00F213F7" w:rsidRPr="00B90F03" w:rsidTr="00D30F33">
        <w:tc>
          <w:tcPr>
            <w:tcW w:w="539" w:type="dxa"/>
          </w:tcPr>
          <w:p w:rsidR="00F213F7" w:rsidRPr="00B90F03" w:rsidRDefault="00C834E2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5. </w:t>
            </w:r>
          </w:p>
        </w:tc>
        <w:tc>
          <w:tcPr>
            <w:tcW w:w="4977" w:type="dxa"/>
          </w:tcPr>
          <w:p w:rsidR="00C834E2" w:rsidRDefault="00C834E2" w:rsidP="00C834E2">
            <w:pPr>
              <w:spacing w:line="360" w:lineRule="auto"/>
              <w:jc w:val="both"/>
              <w:rPr>
                <w:rtl/>
              </w:rPr>
            </w:pPr>
            <w:r w:rsidRPr="00C834E2">
              <w:rPr>
                <w:rFonts w:hint="cs"/>
                <w:sz w:val="22"/>
                <w:szCs w:val="22"/>
                <w:rtl/>
              </w:rPr>
              <w:t>האם הצעת המחיר אמורה להיות סגורה במעטפה בנפרד ממסמכי המכרז</w:t>
            </w:r>
            <w:r>
              <w:rPr>
                <w:rFonts w:hint="cs"/>
                <w:rtl/>
              </w:rPr>
              <w:t>.</w:t>
            </w:r>
            <w:r>
              <w:rPr>
                <w:rtl/>
              </w:rPr>
              <w:t xml:space="preserve"> </w:t>
            </w:r>
          </w:p>
          <w:p w:rsidR="00F213F7" w:rsidRPr="00B90F03" w:rsidRDefault="00F213F7" w:rsidP="00C213EA">
            <w:pPr>
              <w:rPr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:rsidR="00F213F7" w:rsidRPr="005E668D" w:rsidRDefault="00C834E2" w:rsidP="001C2D4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עמ' 4 סעיף 7 ב' </w:t>
            </w:r>
          </w:p>
        </w:tc>
        <w:tc>
          <w:tcPr>
            <w:tcW w:w="3261" w:type="dxa"/>
          </w:tcPr>
          <w:p w:rsidR="00F213F7" w:rsidRPr="005E668D" w:rsidRDefault="00C834E2" w:rsidP="00EA029C">
            <w:pPr>
              <w:pStyle w:val="ab"/>
              <w:ind w:left="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לא .</w:t>
            </w:r>
          </w:p>
        </w:tc>
      </w:tr>
    </w:tbl>
    <w:p w:rsidR="00F67603" w:rsidRPr="00F47D5C" w:rsidRDefault="00F67603" w:rsidP="00A07406">
      <w:pPr>
        <w:pStyle w:val="ab"/>
        <w:spacing w:after="0"/>
        <w:jc w:val="both"/>
        <w:rPr>
          <w:rtl/>
        </w:rPr>
      </w:pPr>
    </w:p>
    <w:sectPr w:rsidR="00F67603" w:rsidRPr="00F47D5C" w:rsidSect="002B4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EC5" w:rsidRDefault="00213EC5" w:rsidP="0038772F">
      <w:pPr>
        <w:spacing w:after="0" w:line="240" w:lineRule="auto"/>
      </w:pPr>
      <w:r>
        <w:separator/>
      </w:r>
    </w:p>
  </w:endnote>
  <w:endnote w:type="continuationSeparator" w:id="0">
    <w:p w:rsidR="00213EC5" w:rsidRDefault="00213EC5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C22" w:rsidRDefault="002B4C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C22" w:rsidRDefault="002B4C22" w:rsidP="0033340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דף </w: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begin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 xml:space="preserve">PAGE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\*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>MERGEFORMAT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separate"/>
    </w:r>
    <w:r w:rsidR="00C834E2">
      <w:rPr>
        <w:rFonts w:ascii="Tahoma" w:hAnsi="Tahoma" w:cs="Tahoma"/>
        <w:b/>
        <w:bCs/>
        <w:noProof/>
        <w:color w:val="665D58"/>
        <w:sz w:val="17"/>
        <w:szCs w:val="17"/>
        <w:rtl/>
      </w:rPr>
      <w:t>2</w: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end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 מתוך </w:t>
    </w:r>
    <w:r>
      <w:rPr>
        <w:rFonts w:ascii="Tahoma" w:hAnsi="Tahoma" w:cs="Tahoma"/>
        <w:b/>
        <w:bCs/>
        <w:noProof/>
        <w:color w:val="665D58"/>
        <w:sz w:val="17"/>
        <w:szCs w:val="17"/>
      </w:rPr>
      <w:fldChar w:fldCharType="begin"/>
    </w:r>
    <w:r>
      <w:rPr>
        <w:rFonts w:ascii="Tahoma" w:hAnsi="Tahoma" w:cs="Tahoma"/>
        <w:b/>
        <w:bCs/>
        <w:noProof/>
        <w:color w:val="665D58"/>
        <w:sz w:val="17"/>
        <w:szCs w:val="17"/>
      </w:rPr>
      <w:instrText xml:space="preserve"> NUMPAGES  \* MERGEFORMAT </w:instrText>
    </w:r>
    <w:r>
      <w:rPr>
        <w:rFonts w:ascii="Tahoma" w:hAnsi="Tahoma" w:cs="Tahoma"/>
        <w:b/>
        <w:bCs/>
        <w:noProof/>
        <w:color w:val="665D58"/>
        <w:sz w:val="17"/>
        <w:szCs w:val="17"/>
      </w:rPr>
      <w:fldChar w:fldCharType="separate"/>
    </w:r>
    <w:r w:rsidR="00C834E2">
      <w:rPr>
        <w:rFonts w:ascii="Tahoma" w:hAnsi="Tahoma" w:cs="Tahoma"/>
        <w:b/>
        <w:bCs/>
        <w:noProof/>
        <w:color w:val="665D58"/>
        <w:sz w:val="17"/>
        <w:szCs w:val="17"/>
        <w:rtl/>
      </w:rPr>
      <w:t>1</w:t>
    </w:r>
    <w:r>
      <w:rPr>
        <w:rFonts w:ascii="Tahoma" w:hAnsi="Tahoma" w:cs="Tahoma"/>
        <w:b/>
        <w:bCs/>
        <w:noProof/>
        <w:color w:val="665D58"/>
        <w:sz w:val="17"/>
        <w:szCs w:val="17"/>
      </w:rPr>
      <w:fldChar w:fldCharType="end"/>
    </w:r>
  </w:p>
  <w:p w:rsidR="002B4C22" w:rsidRDefault="002B4C22" w:rsidP="0033340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2B4C22" w:rsidRDefault="002B4C22" w:rsidP="0033340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2B4C22" w:rsidRDefault="002B4C22" w:rsidP="0033340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2B4C22" w:rsidRPr="00AE2AEF" w:rsidRDefault="002B4C22" w:rsidP="0033340A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sdt>
    <w:sdtPr>
      <w:rPr>
        <w:rFonts w:hint="cs"/>
      </w:rPr>
      <w:tag w:val="txtFooter;"/>
      <w:id w:val="100359172"/>
      <w:placeholder>
        <w:docPart w:val="10EF601EEEE14618BF49E8C518AEDD77"/>
      </w:placeholder>
    </w:sdtPr>
    <w:sdtEndPr/>
    <w:sdtContent>
      <w:p w:rsidR="002B4C22" w:rsidRPr="00C638A6" w:rsidRDefault="001C67CF" w:rsidP="00EC5884">
        <w:pPr>
          <w:pStyle w:val="a8"/>
          <w:bidi w:val="0"/>
          <w:rPr>
            <w:rtl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-393065</wp:posOffset>
                  </wp:positionH>
                  <wp:positionV relativeFrom="paragraph">
                    <wp:posOffset>-354965</wp:posOffset>
                  </wp:positionV>
                  <wp:extent cx="6035675" cy="656590"/>
                  <wp:effectExtent l="0" t="0" r="0" b="3175"/>
                  <wp:wrapNone/>
                  <wp:docPr id="18" name="Text Box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3567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4C22" w:rsidRPr="000B44ED" w:rsidRDefault="00FF4DD8" w:rsidP="00900543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665D58"/>
                                    <w:spacing w:val="-4"/>
                                    <w:sz w:val="17"/>
                                    <w:szCs w:val="17"/>
                                    <w:rtl/>
                                  </w:rPr>
                                  <w:alias w:val="   "/>
                                  <w:tag w:val="txtYechida"/>
                                  <w:id w:val="221139469"/>
                                  <w:text/>
                                </w:sdtPr>
                                <w:sdtEndPr/>
                                <w:sdtContent>
                                  <w:r w:rsidR="002B4C22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665D58"/>
                                      <w:spacing w:val="-4"/>
                                      <w:sz w:val="17"/>
                                      <w:szCs w:val="17"/>
                                      <w:rtl/>
                                    </w:rPr>
                                    <w:t>אגף משאבי אנוש</w:t>
                                  </w:r>
                                </w:sdtContent>
                              </w:sdt>
                            </w:p>
                            <w:p w:rsidR="002B4C22" w:rsidRPr="008F23E2" w:rsidRDefault="00FF4DD8" w:rsidP="00900543">
                              <w:pPr>
                                <w:tabs>
                                  <w:tab w:val="left" w:pos="4823"/>
                                  <w:tab w:val="right" w:pos="7819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Address"/>
                                  <w:id w:val="44988735"/>
                                </w:sdtPr>
                                <w:sdtEndPr/>
                                <w:sdtContent>
                                  <w:r w:rsidR="002B4C22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רח' הצבי 15 (בנין בזק), ת.ד. 36666, ירושלים 9136601</w:t>
                                  </w:r>
                                </w:sdtContent>
                              </w:sdt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</w:t>
                              </w:r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Tel"/>
                                  <w:id w:val="371511766"/>
                                </w:sdtPr>
                                <w:sdtEndPr/>
                                <w:sdtContent>
                                  <w:r w:rsidR="002B4C22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Tel"/>
                                  <w:id w:val="371511764"/>
                                </w:sdtPr>
                                <w:sdtEndPr>
                                  <w:rPr>
                                    <w:rFonts w:asciiTheme="minorHAnsi" w:hAnsiTheme="minorHAnsi" w:cs="David"/>
                                    <w:color w:val="000000" w:themeColor="text1"/>
                                    <w:sz w:val="24"/>
                                    <w:szCs w:val="24"/>
                                  </w:rPr>
                                </w:sdtEndPr>
                                <w:sdtContent>
                                  <w:r w:rsidR="002B4C22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טל':</w:t>
                                  </w:r>
                                </w:sdtContent>
                              </w:sdt>
                              <w:r w:rsidR="002B4C22"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Tel"/>
                                  <w:id w:val="221139470"/>
                                </w:sdtPr>
                                <w:sdtEndPr/>
                                <w:sdtContent>
                                  <w:r w:rsidR="002B4C22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073-2021111</w:t>
                                  </w:r>
                                </w:sdtContent>
                              </w:sdt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Fax"/>
                                  <w:id w:val="371511767"/>
                                </w:sdtPr>
                                <w:sdtEndPr/>
                                <w:sdtContent>
                                  <w:r w:rsidR="002B4C22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Fax"/>
                                  <w:id w:val="371511765"/>
                                </w:sdtPr>
                                <w:sdtEndPr/>
                                <w:sdtContent>
                                  <w:r w:rsidR="002B4C22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פקס:</w:t>
                                  </w:r>
                                </w:sdtContent>
                              </w:sdt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Fax"/>
                                  <w:id w:val="221139471"/>
                                </w:sdtPr>
                                <w:sdtEndPr/>
                                <w:sdtContent>
                                  <w:r w:rsidR="002B4C22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02-6549001</w:t>
                                  </w:r>
                                </w:sdtContent>
                              </w:sdt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</w:r>
                            </w:p>
                            <w:p w:rsidR="002B4C22" w:rsidRPr="007E1890" w:rsidRDefault="00FF4DD8" w:rsidP="00900543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hyperlink r:id="rId1" w:history="1">
                                <w:r w:rsidR="002B4C22" w:rsidRPr="00577220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665D58"/>
                                    <w:spacing w:val="-4"/>
                                    <w:sz w:val="19"/>
                                    <w:szCs w:val="19"/>
                                  </w:rPr>
                                  <w:t>www.land.gov.il</w:t>
                                </w:r>
                              </w:hyperlink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2B4C22" w:rsidRPr="00104B6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2B4C22" w:rsidRPr="00104B6E">
                                <w:rPr>
                                  <w:rFonts w:ascii="Tahoma" w:hAnsi="Tahoma" w:cs="Tahoma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מוקד טלפוני:  03-</w:t>
                              </w:r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9533333 </w:t>
                              </w:r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/ 5575*</w:t>
                              </w:r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2B4C22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שער הממשלה:  </w:t>
                              </w:r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9"/>
                                  <w:szCs w:val="19"/>
                                </w:rPr>
                                <w:t>www.gov.il</w:t>
                              </w:r>
                            </w:p>
                            <w:p w:rsidR="002B4C22" w:rsidRDefault="002B4C22" w:rsidP="00900543">
                              <w:pPr>
                                <w:tabs>
                                  <w:tab w:val="left" w:pos="4823"/>
                                </w:tabs>
                                <w:spacing w:after="0" w:line="240" w:lineRule="auto"/>
                                <w:jc w:val="both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hint="cs"/>
                                    <w:rtl/>
                                  </w:rPr>
                                  <w:tag w:val="txtFax"/>
                                  <w:id w:val="221139472"/>
                                  <w:showingPlcHdr/>
                                </w:sdtPr>
                                <w:sdtEndPr/>
                                <w:sdtContent/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6" type="#_x0000_t202" style="position:absolute;margin-left:-30.95pt;margin-top:-27.95pt;width:475.25pt;height:5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NFtwIAALs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" filled="f" stroked="f">
                  <v:textbox>
                    <w:txbxContent>
                      <w:p w:rsidR="002B4C22" w:rsidRPr="000B44ED" w:rsidRDefault="00E80A11" w:rsidP="00900543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sdt>
                          <w:sdtPr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  <w:alias w:val="   "/>
                            <w:tag w:val="txtYechida"/>
                            <w:id w:val="221139469"/>
                            <w:text/>
                          </w:sdtPr>
                          <w:sdtEndPr/>
                          <w:sdtContent>
                            <w:r w:rsidR="002B4C22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7"/>
                                <w:szCs w:val="17"/>
                                <w:rtl/>
                              </w:rPr>
                              <w:t>אגף משאבי אנוש</w:t>
                            </w:r>
                          </w:sdtContent>
                        </w:sdt>
                      </w:p>
                      <w:p w:rsidR="002B4C22" w:rsidRPr="008F23E2" w:rsidRDefault="00E80A11" w:rsidP="00900543">
                        <w:pPr>
                          <w:tabs>
                            <w:tab w:val="left" w:pos="4823"/>
                            <w:tab w:val="right" w:pos="7819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Address"/>
                            <w:id w:val="44988735"/>
                          </w:sdtPr>
                          <w:sdtEndPr/>
                          <w:sdtContent>
                            <w:r w:rsidR="002B4C22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רח' הצבי 15 (בנין בזק), ת.ד. 36666, ירושלים 9136601</w:t>
                            </w:r>
                          </w:sdtContent>
                        </w:sdt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</w:t>
                        </w:r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Tel"/>
                            <w:id w:val="371511766"/>
                          </w:sdtPr>
                          <w:sdtEndPr/>
                          <w:sdtContent>
                            <w:r w:rsidR="002B4C22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Tel"/>
                            <w:id w:val="371511764"/>
                          </w:sdtPr>
                          <w:sdtEndPr>
                            <w:rPr>
                              <w:rFonts w:asciiTheme="minorHAnsi" w:hAnsiTheme="minorHAnsi" w:cs="David"/>
                              <w:color w:val="000000" w:themeColor="text1"/>
                              <w:sz w:val="24"/>
                              <w:szCs w:val="24"/>
                            </w:rPr>
                          </w:sdtEndPr>
                          <w:sdtContent>
                            <w:r w:rsidR="002B4C22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טל':</w:t>
                            </w:r>
                          </w:sdtContent>
                        </w:sdt>
                        <w:r w:rsidR="002B4C22">
                          <w:rPr>
                            <w:rFonts w:hint="cs"/>
                            <w:rtl/>
                          </w:rPr>
                          <w:t xml:space="preserve">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Tel"/>
                            <w:id w:val="221139470"/>
                          </w:sdtPr>
                          <w:sdtEndPr/>
                          <w:sdtContent>
                            <w:r w:rsidR="002B4C22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073-2021111</w:t>
                            </w:r>
                          </w:sdtContent>
                        </w:sdt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Fax"/>
                            <w:id w:val="371511767"/>
                          </w:sdtPr>
                          <w:sdtEndPr/>
                          <w:sdtContent>
                            <w:r w:rsidR="002B4C22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Fax"/>
                            <w:id w:val="371511765"/>
                          </w:sdtPr>
                          <w:sdtEndPr/>
                          <w:sdtContent>
                            <w:r w:rsidR="002B4C22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פקס:</w:t>
                            </w:r>
                          </w:sdtContent>
                        </w:sdt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Fax"/>
                            <w:id w:val="221139471"/>
                          </w:sdtPr>
                          <w:sdtEndPr/>
                          <w:sdtContent>
                            <w:r w:rsidR="002B4C22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02-6549001</w:t>
                            </w:r>
                          </w:sdtContent>
                        </w:sdt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</w:r>
                      </w:p>
                      <w:p w:rsidR="002B4C22" w:rsidRPr="007E1890" w:rsidRDefault="00E80A11" w:rsidP="00900543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hyperlink r:id="rId2" w:history="1">
                          <w:r w:rsidR="002B4C22" w:rsidRPr="00577220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9"/>
                              <w:szCs w:val="19"/>
                            </w:rPr>
                            <w:t>www.land.gov.il</w:t>
                          </w:r>
                        </w:hyperlink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2B4C22" w:rsidRPr="00104B6E">
                          <w:rPr>
                            <w:rFonts w:ascii="Tahoma" w:hAnsi="Tahoma" w:cs="Tahoma" w:hint="cs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2B4C22" w:rsidRPr="00104B6E">
                          <w:rPr>
                            <w:rFonts w:ascii="Tahoma" w:hAnsi="Tahoma" w:cs="Tahoma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מוקד טלפוני:  03-</w:t>
                        </w:r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9533333 </w:t>
                        </w:r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/ 5575*</w:t>
                        </w:r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2B4C22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שער הממשלה:  </w:t>
                        </w:r>
                        <w:r w:rsidR="002B4C22">
                          <w:rPr>
                            <w:rFonts w:ascii="Tahoma" w:hAnsi="Tahoma" w:cs="Tahoma"/>
                            <w:color w:val="665D58"/>
                            <w:sz w:val="19"/>
                            <w:szCs w:val="19"/>
                          </w:rPr>
                          <w:t>www.gov.il</w:t>
                        </w:r>
                      </w:p>
                      <w:p w:rsidR="002B4C22" w:rsidRDefault="002B4C22" w:rsidP="00900543">
                        <w:pPr>
                          <w:tabs>
                            <w:tab w:val="left" w:pos="4823"/>
                          </w:tabs>
                          <w:spacing w:after="0" w:line="240" w:lineRule="auto"/>
                          <w:jc w:val="both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hint="cs"/>
                              <w:rtl/>
                            </w:rPr>
                            <w:tag w:val="txtFax"/>
                            <w:id w:val="221139472"/>
                            <w:showingPlcHdr/>
                          </w:sdtPr>
                          <w:sdtEndPr/>
                          <w:sdtContent/>
                        </w:sdt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67945</wp:posOffset>
                  </wp:positionV>
                  <wp:extent cx="274320" cy="186690"/>
                  <wp:effectExtent l="0" t="1270" r="0" b="2540"/>
                  <wp:wrapNone/>
                  <wp:docPr id="17" name="Text Box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32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4C22" w:rsidRDefault="002B4C22" w:rsidP="0044671C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49F1CA5" wp14:editId="671AA5B4">
                                    <wp:extent cx="262812" cy="170953"/>
                                    <wp:effectExtent l="19050" t="0" r="3888" b="0"/>
                                    <wp:docPr id="1" name="תמונה 14" descr="GOVIL_logo_250_color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OVIL_logo_250_color.gif"/>
                                            <pic:cNvPicPr/>
                                          </pic:nvPicPr>
                                          <pic:blipFill>
                                            <a:blip r:embed="rId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3809" cy="1716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Text Box 13" o:spid="_x0000_s1027" type="#_x0000_t202" style="position:absolute;margin-left:17.65pt;margin-top:5.35pt;width:21.6pt;height:1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DUcswIAALM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" filled="f" stroked="f">
                  <v:textbox inset="0,0,0,0">
                    <w:txbxContent>
                      <w:p w:rsidR="002B4C22" w:rsidRDefault="002B4C22" w:rsidP="0044671C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49F1CA5" wp14:editId="671AA5B4">
                              <wp:extent cx="262812" cy="170953"/>
                              <wp:effectExtent l="19050" t="0" r="3888" b="0"/>
                              <wp:docPr id="1" name="תמונה 14" descr="GOVIL_logo_250_colo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OVIL_logo_250_color.gif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809" cy="1716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5009515</wp:posOffset>
                  </wp:positionH>
                  <wp:positionV relativeFrom="paragraph">
                    <wp:posOffset>-95250</wp:posOffset>
                  </wp:positionV>
                  <wp:extent cx="1790065" cy="323215"/>
                  <wp:effectExtent l="0" t="0" r="1270" b="635"/>
                  <wp:wrapNone/>
                  <wp:docPr id="12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90065" cy="323215"/>
                            <a:chOff x="8681" y="15714"/>
                            <a:chExt cx="2494" cy="509"/>
                          </a:xfrm>
                        </wpg:grpSpPr>
                        <wps:wsp>
                          <wps:cNvPr id="1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183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DF6D27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026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007DC5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869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50B84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714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665D5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B3773B8" id="Group 8" o:spid="_x0000_s1026" style="position:absolute;left:0;text-align:left;margin-left:394.45pt;margin-top:-7.5pt;width:140.95pt;height:25.45pt;z-index:251667456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">
                  <v:rect id="Rectangle 9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YR8MA&#10;AADbAAAADwAAAGRycy9kb3ducmV2LnhtbERPTWsCMRC9F/ofwhS81axaimyNIqWi9FK1BT1ON+Pu&#10;2s1km0Q3/fdGKHibx/ucySyaRpzJ+dqygkE/A0FcWF1zqeDrc/E4BuEDssbGMin4Iw+z6f3dBHNt&#10;O97QeRtKkULY56igCqHNpfRFRQZ937bEiTtYZzAk6EqpHXYp3DRymGXP0mDNqaHCll4rKn62J6Pg&#10;d5l9L3abj/fh0cXYreLTW7HeK9V7iPMXEIFiuIn/3Sud5o/g+ks6QE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LYR8MAAADbAAAADwAAAAAAAAAAAAAAAACYAgAAZHJzL2Rv&#10;d25yZXYueG1sUEsFBgAAAAAEAAQA9QAAAIgDAAAAAA==&#10;" fillcolor="white [3212]" stroked="f">
                    <v:fill color2="#df6d27" angle="90" focus="100%" type="gradient"/>
                  </v:rect>
                  <v:rect id="Rectangle 10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YAcEA&#10;AADbAAAADwAAAGRycy9kb3ducmV2LnhtbERPTWuDQBC9F/IflgnkVteUEIJ1IyZQ6aUQEy+9De5E&#10;Je6suNto++u7hUJu83ifk2az6cWdRtdZVrCOYhDEtdUdNwqqy9vzDoTzyBp7y6Tgmxxk+8VTiom2&#10;E5d0P/tGhBB2CSpovR8SKV3dkkEX2YE4cFc7GvQBjo3UI04h3PTyJY630mDHoaHFgY4t1bfzl1FQ&#10;VFR2hym/lB8l00/1WdxOplBqtZzzVxCeZv8Q/7vfdZi/gb9fwg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VGAHBAAAA2wAAAA8AAAAAAAAAAAAAAAAAmAIAAGRycy9kb3du&#10;cmV2LnhtbFBLBQYAAAAABAAEAPUAAACGAwAAAAA=&#10;" fillcolor="white [3212]" stroked="f">
                    <v:fill color2="#007dc5" angle="90" focus="100%" type="gradient"/>
                  </v:rect>
                  <v:rect id="Rectangle 11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Zw8IA&#10;AADbAAAADwAAAGRycy9kb3ducmV2LnhtbERP22rCQBB9F/yHZYS+6UbFWqKriFTwhlDbDxizYxLN&#10;zqbZbYx/7woF3+ZwrjOdN6YQNVUut6yg34tAECdW55wq+PledT9AOI+ssbBMCu7kYD5rt6YYa3vj&#10;L6qPPhUhhF2MCjLvy1hKl2Rk0PVsSRy4s60M+gCrVOoKbyHcFHIQRe/SYM6hIcOSlhkl1+OfUfA7&#10;vsj16aSH+8/dQW7qwXbsr1ul3jrNYgLCU+Nf4n/3Wof5I3j+Eg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dnDwgAAANsAAAAPAAAAAAAAAAAAAAAAAJgCAABkcnMvZG93&#10;bnJldi54bWxQSwUGAAAAAAQABAD1AAAAhwMAAAAA&#10;" fillcolor="white [3212]" stroked="f">
                    <v:fill color2="#50b848" angle="90" focus="100%" type="gradient"/>
                  </v:rect>
                  <v:rect id="Rectangle 12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++b8A&#10;AADbAAAADwAAAGRycy9kb3ducmV2LnhtbERPS4vCMBC+L/gfwgheFk3VRbQapSwKe/WBeByaMS02&#10;k9Bktf77jSDsbT6+56w2nW3EndpQO1YwHmUgiEunazYKTsfdcA4iRGSNjWNS8KQAm3XvY4W5dg/e&#10;0/0QjUghHHJUUMXocylDWZHFMHKeOHFX11qMCbZG6hYfKdw2cpJlM2mx5tRQoafvisrb4dcqWJhJ&#10;8dUU/pKR334ae+aujFOlBv2uWIKI1MV/8dv9o9P8Gbx+SQfI9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1T75vwAAANsAAAAPAAAAAAAAAAAAAAAAAJgCAABkcnMvZG93bnJl&#10;di54bWxQSwUGAAAAAAQABAD1AAAAhAMAAAAA&#10;" fillcolor="white [3212]" stroked="f">
                    <v:fill color2="#665d58" angle="90" focus="100%" type="gradient"/>
                  </v:rect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C22" w:rsidRDefault="001C67CF" w:rsidP="000620C6">
    <w:pPr>
      <w:pStyle w:val="a8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-393065</wp:posOffset>
              </wp:positionH>
              <wp:positionV relativeFrom="paragraph">
                <wp:posOffset>-354965</wp:posOffset>
              </wp:positionV>
              <wp:extent cx="6035675" cy="656590"/>
              <wp:effectExtent l="0" t="0" r="0" b="3175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5675" cy="656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C22" w:rsidRPr="000B44ED" w:rsidRDefault="00FF4DD8" w:rsidP="00900543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sdt>
                            <w:sdtPr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7"/>
                                <w:szCs w:val="17"/>
                                <w:rtl/>
                              </w:rPr>
                              <w:alias w:val="   "/>
                              <w:tag w:val="txtYechida"/>
                              <w:id w:val="1778062620"/>
                              <w:placeholder>
                                <w:docPart w:val="545C85808EAF442DBEE6004ECB30FB28"/>
                              </w:placeholder>
                              <w:text/>
                            </w:sdtPr>
                            <w:sdtEndPr/>
                            <w:sdtContent>
                              <w:r w:rsidR="002B4C22">
                                <w:rPr>
                                  <w:rFonts w:ascii="Tahoma" w:hAnsi="Tahoma" w:cs="Tahoma"/>
                                  <w:b/>
                                  <w:bCs/>
                                  <w:color w:val="665D58"/>
                                  <w:spacing w:val="-4"/>
                                  <w:sz w:val="17"/>
                                  <w:szCs w:val="17"/>
                                  <w:rtl/>
                                </w:rPr>
                                <w:t>אגף משאבי אנוש</w:t>
                              </w:r>
                            </w:sdtContent>
                          </w:sdt>
                        </w:p>
                        <w:p w:rsidR="002B4C22" w:rsidRPr="008F23E2" w:rsidRDefault="00FF4DD8" w:rsidP="00900543">
                          <w:pPr>
                            <w:tabs>
                              <w:tab w:val="left" w:pos="4823"/>
                              <w:tab w:val="right" w:pos="7819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Address"/>
                              <w:id w:val="444814944"/>
                            </w:sdtPr>
                            <w:sdtEndPr/>
                            <w:sdtContent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רח' הצבי 15 (בנין בזק), ת.ד. 36666, ירושלים 9136601</w:t>
                              </w:r>
                            </w:sdtContent>
                          </w:sdt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Tel"/>
                              <w:id w:val="11738601"/>
                            </w:sdtPr>
                            <w:sdtEndPr/>
                            <w:sdtContent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Tel"/>
                              <w:id w:val="-1006437910"/>
                            </w:sdtPr>
                            <w:sdtEndPr>
                              <w:rPr>
                                <w:rFonts w:asciiTheme="minorHAnsi" w:hAnsiTheme="minorHAnsi" w:cs="David"/>
                                <w:color w:val="000000" w:themeColor="text1"/>
                                <w:sz w:val="24"/>
                                <w:szCs w:val="24"/>
                              </w:rPr>
                            </w:sdtEndPr>
                            <w:sdtContent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טל':</w:t>
                              </w:r>
                            </w:sdtContent>
                          </w:sdt>
                          <w:r w:rsidR="002B4C22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Tel"/>
                              <w:id w:val="-42986957"/>
                            </w:sdtPr>
                            <w:sdtEndPr/>
                            <w:sdtContent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073-2021111</w:t>
                              </w:r>
                            </w:sdtContent>
                          </w:sdt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Fax"/>
                              <w:id w:val="1863703008"/>
                            </w:sdtPr>
                            <w:sdtEndPr/>
                            <w:sdtContent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Fax"/>
                              <w:id w:val="-1012605473"/>
                            </w:sdtPr>
                            <w:sdtEndPr/>
                            <w:sdtContent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פקס:</w:t>
                              </w:r>
                            </w:sdtContent>
                          </w:sdt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Fax"/>
                              <w:id w:val="690887060"/>
                            </w:sdtPr>
                            <w:sdtEndPr/>
                            <w:sdtContent>
                              <w:r w:rsidR="002B4C22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02-6549001</w:t>
                              </w:r>
                            </w:sdtContent>
                          </w:sdt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</w:r>
                        </w:p>
                        <w:p w:rsidR="002B4C22" w:rsidRPr="007E1890" w:rsidRDefault="00FF4DD8" w:rsidP="00900543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1" w:history="1">
                            <w:r w:rsidR="002B4C22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2B4C22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2B4C22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2B4C22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2B4C22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2B4C22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2B4C22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2B4C22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2B4C22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2B4C22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:rsidR="002B4C22" w:rsidRDefault="002B4C22" w:rsidP="00900543">
                          <w:pPr>
                            <w:tabs>
                              <w:tab w:val="left" w:pos="4823"/>
                            </w:tabs>
                            <w:spacing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hint="cs"/>
                                <w:rtl/>
                              </w:rPr>
                              <w:tag w:val="txtFax"/>
                              <w:id w:val="2107152902"/>
                              <w:showingPlcHdr/>
                            </w:sdtPr>
                            <w:sdtEndPr/>
                            <w:sdtContent/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-30.95pt;margin-top:-27.95pt;width:475.25pt;height:5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fhugIAAME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" filled="f" stroked="f">
              <v:textbox>
                <w:txbxContent>
                  <w:p w:rsidR="002B4C22" w:rsidRPr="000B44ED" w:rsidRDefault="00E80A11" w:rsidP="00900543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sdt>
                      <w:sdtPr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7"/>
                          <w:szCs w:val="17"/>
                          <w:rtl/>
                        </w:rPr>
                        <w:alias w:val="   "/>
                        <w:tag w:val="txtYechida"/>
                        <w:id w:val="1778062620"/>
                        <w:placeholder>
                          <w:docPart w:val="545C85808EAF442DBEE6004ECB30FB28"/>
                        </w:placeholder>
                        <w:text/>
                      </w:sdtPr>
                      <w:sdtEndPr/>
                      <w:sdtContent>
                        <w:r w:rsidR="002B4C22">
                          <w:rPr>
                            <w:rFonts w:ascii="Tahoma" w:hAnsi="Tahoma" w:cs="Tahoma"/>
                            <w:b/>
                            <w:bCs/>
                            <w:color w:val="665D58"/>
                            <w:spacing w:val="-4"/>
                            <w:sz w:val="17"/>
                            <w:szCs w:val="17"/>
                            <w:rtl/>
                          </w:rPr>
                          <w:t>אגף משאבי אנוש</w:t>
                        </w:r>
                      </w:sdtContent>
                    </w:sdt>
                  </w:p>
                  <w:p w:rsidR="002B4C22" w:rsidRPr="008F23E2" w:rsidRDefault="00E80A11" w:rsidP="00900543">
                    <w:pPr>
                      <w:tabs>
                        <w:tab w:val="left" w:pos="4823"/>
                        <w:tab w:val="right" w:pos="7819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Address"/>
                        <w:id w:val="444814944"/>
                      </w:sdtPr>
                      <w:sdtEndPr/>
                      <w:sdtContent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רח' הצבי 15 (בנין בזק), ת.ד. 36666, ירושלים 9136601</w:t>
                        </w:r>
                      </w:sdtContent>
                    </w:sdt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</w:t>
                    </w:r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Tel"/>
                        <w:id w:val="11738601"/>
                      </w:sdtPr>
                      <w:sdtEndPr/>
                      <w:sdtContent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Tel"/>
                        <w:id w:val="-1006437910"/>
                      </w:sdtPr>
                      <w:sdtEndPr>
                        <w:rPr>
                          <w:rFonts w:asciiTheme="minorHAnsi" w:hAnsiTheme="minorHAnsi" w:cs="David"/>
                          <w:color w:val="000000" w:themeColor="text1"/>
                          <w:sz w:val="24"/>
                          <w:szCs w:val="24"/>
                        </w:rPr>
                      </w:sdtEndPr>
                      <w:sdtContent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טל':</w:t>
                        </w:r>
                      </w:sdtContent>
                    </w:sdt>
                    <w:r w:rsidR="002B4C22">
                      <w:rPr>
                        <w:rFonts w:hint="cs"/>
                        <w:rtl/>
                      </w:rPr>
                      <w:t xml:space="preserve">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Tel"/>
                        <w:id w:val="-42986957"/>
                      </w:sdtPr>
                      <w:sdtEndPr/>
                      <w:sdtContent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073-2021111</w:t>
                        </w:r>
                      </w:sdtContent>
                    </w:sdt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Fax"/>
                        <w:id w:val="1863703008"/>
                      </w:sdtPr>
                      <w:sdtEndPr/>
                      <w:sdtContent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Fax"/>
                        <w:id w:val="-1012605473"/>
                      </w:sdtPr>
                      <w:sdtEndPr/>
                      <w:sdtContent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פקס:</w:t>
                        </w:r>
                      </w:sdtContent>
                    </w:sdt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Fax"/>
                        <w:id w:val="690887060"/>
                      </w:sdtPr>
                      <w:sdtEndPr/>
                      <w:sdtContent>
                        <w:r w:rsidR="002B4C22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02-6549001</w:t>
                        </w:r>
                      </w:sdtContent>
                    </w:sdt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</w:r>
                  </w:p>
                  <w:p w:rsidR="002B4C22" w:rsidRPr="007E1890" w:rsidRDefault="00E80A11" w:rsidP="00900543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2" w:history="1">
                      <w:r w:rsidR="002B4C22"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 w:rsidR="002B4C22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2B4C22"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2B4C22"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 w:rsidR="002B4C22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 w:rsidR="002B4C22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 w:rsidR="002B4C22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2B4C22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2B4C22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 w:rsidR="002B4C22"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:rsidR="002B4C22" w:rsidRDefault="002B4C22" w:rsidP="00900543">
                    <w:pPr>
                      <w:tabs>
                        <w:tab w:val="left" w:pos="4823"/>
                      </w:tabs>
                      <w:spacing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hint="cs"/>
                          <w:rtl/>
                        </w:rPr>
                        <w:tag w:val="txtFax"/>
                        <w:id w:val="2107152902"/>
                        <w:showingPlcHdr/>
                      </w:sdtPr>
                      <w:sdtEndPr/>
                      <w:sdtContent/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224155</wp:posOffset>
              </wp:positionH>
              <wp:positionV relativeFrom="paragraph">
                <wp:posOffset>67945</wp:posOffset>
              </wp:positionV>
              <wp:extent cx="274320" cy="186690"/>
              <wp:effectExtent l="0" t="1270" r="0" b="254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C22" w:rsidRDefault="002B4C22" w:rsidP="0044671C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DE0F38" wp14:editId="76FA978E">
                                <wp:extent cx="262812" cy="170953"/>
                                <wp:effectExtent l="19050" t="0" r="3888" b="0"/>
                                <wp:docPr id="4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OVIL_logo_250_color.gif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3809" cy="171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7.65pt;margin-top:5.35pt;width:21.6pt;height:1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" filled="f" stroked="f">
              <v:textbox inset="0,0,0,0">
                <w:txbxContent>
                  <w:p w:rsidR="002B4C22" w:rsidRDefault="002B4C22" w:rsidP="0044671C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DE0F38" wp14:editId="76FA978E">
                          <wp:extent cx="262812" cy="170953"/>
                          <wp:effectExtent l="19050" t="0" r="3888" b="0"/>
                          <wp:docPr id="4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OVIL_logo_250_color.gif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3809" cy="171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5009515</wp:posOffset>
              </wp:positionH>
              <wp:positionV relativeFrom="paragraph">
                <wp:posOffset>-95250</wp:posOffset>
              </wp:positionV>
              <wp:extent cx="1790065" cy="323215"/>
              <wp:effectExtent l="0" t="0" r="1270" b="635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6" name="Rectangle 2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3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4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5BB1B" id="Group 1" o:spid="_x0000_s1026" style="position:absolute;left:0;text-align:left;margin-left:394.45pt;margin-top:-7.5pt;width:140.95pt;height:25.45pt;z-index:251663360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">
              <v:rect id="Rectangle 2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btMQA&#10;AADaAAAADwAAAGRycy9kb3ducmV2LnhtbESPQWsCMRSE74X+h/CE3mpWKVJWo4hUlF6sWqjH183r&#10;7urmZU1SN/77piB4HGbmG2Yyi6YRF3K+tqxg0M9AEBdW11wq+Nwvn19B+ICssbFMCq7kYTZ9fJhg&#10;rm3HW7rsQikShH2OCqoQ2lxKX1Rk0PdtS5y8H+sMhiRdKbXDLsFNI4dZNpIGa04LFba0qKg47X6N&#10;gvMq+15+bTfvw6OLsVvHl7fi46DUUy/OxyACxXAP39prrWAE/1fSDZ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W7TEAAAA2gAAAA8AAAAAAAAAAAAAAAAAmAIAAGRycy9k&#10;b3ducmV2LnhtbFBLBQYAAAAABAAEAPUAAACJAwAAAAA=&#10;" fillcolor="white [3212]" stroked="f">
                <v:fill color2="#df6d27" angle="90" focus="100%" type="gradient"/>
              </v:rect>
              <v:rect id="Rectangle 3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sr8IA&#10;AADaAAAADwAAAGRycy9kb3ducmV2LnhtbESPQYvCMBSE74L/IbwFb5quB3epRnEFixdha3vx9mje&#10;tsXmpTTRVn+9EYQ9DjPzDbPaDKYRN+pcbVnB5ywCQVxYXXOpIM/2028QziNrbCyTgjs52KzHoxXG&#10;2vac0u3kSxEg7GJUUHnfxlK6oiKDbmZb4uD92c6gD7Irpe6wD3DTyHkULaTBmsNChS3tKioup6tR&#10;kOSU1j/9NkuPKdMjPyeXX5MoNfkYtksQngb/H363D1rBF7yu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2yvwgAAANoAAAAPAAAAAAAAAAAAAAAAAJgCAABkcnMvZG93&#10;bnJldi54bWxQSwUGAAAAAAQABAD1AAAAhwMAAAAA&#10;" fillcolor="white [3212]" stroked="f">
                <v:fill color2="#007dc5" angle="90" focus="100%" type="gradient"/>
              </v:rect>
              <v:rect id="Rectangle 4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6NCr8A&#10;AADaAAAADwAAAGRycy9kb3ducmV2LnhtbERPy4rCMBTdD/gP4QruxlQFlWoUkRF8Ifj4gGtzbavN&#10;TaeJtf69WQzM8nDe03ljClFT5XLLCnrdCARxYnXOqYLLefU9BuE8ssbCMil4k4P5rPU1xVjbFx+p&#10;PvlUhBB2MSrIvC9jKV2SkUHXtSVx4G62MugDrFKpK3yFcFPIfhQNpcGcQ0OGJS0zSh6np1HwO7rL&#10;9fWqB/uf3UFu6v525B9bpTrtZjEB4anx/+I/91orCFvDlX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jo0KvwAAANoAAAAPAAAAAAAAAAAAAAAAAJgCAABkcnMvZG93bnJl&#10;di54bWxQSwUGAAAAAAQABAD1AAAAhAMAAAAA&#10;" fillcolor="white [3212]" stroked="f">
                <v:fill color2="#50b848" angle="90" focus="100%" type="gradient"/>
              </v:rect>
              <v:rect id="Rectangle 5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fWsAA&#10;AADaAAAADwAAAGRycy9kb3ducmV2LnhtbESPS4sCMRCE74L/IfTCXkQzPpB11iiDrODVB7LHZtKb&#10;GXbSCZOo4783guCxqPqqqOW6s424UhtqxwrGowwEcel0zUbB6bgdfoEIEVlj45gU3CnAetXvLTHX&#10;7sZ7uh6iEamEQ44Kqhh9LmUoK7IYRs4TJ+/PtRZjkq2RusVbKreNnGTZXFqsOS1U6GlTUfl/uFgF&#10;CzMpZk3hfzPyPwNjz9yVcarU50dXfIOI1MV3+EXvdOLgeSXd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3fWsAAAADaAAAADwAAAAAAAAAAAAAAAACYAgAAZHJzL2Rvd25y&#10;ZXYueG1sUEsFBgAAAAAEAAQA9QAAAIUDAAAAAA==&#10;" fillcolor="white [3212]" stroked="f">
                <v:fill color2="#665d58" angle="90" focus="100%" type="gradien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EC5" w:rsidRDefault="00213EC5" w:rsidP="0038772F">
      <w:pPr>
        <w:spacing w:after="0" w:line="240" w:lineRule="auto"/>
      </w:pPr>
      <w:r>
        <w:separator/>
      </w:r>
    </w:p>
  </w:footnote>
  <w:footnote w:type="continuationSeparator" w:id="0">
    <w:p w:rsidR="00213EC5" w:rsidRDefault="00213EC5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C22" w:rsidRDefault="002B4C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C22" w:rsidRDefault="002B4C22" w:rsidP="00105961">
    <w:pPr>
      <w:pStyle w:val="a6"/>
      <w:tabs>
        <w:tab w:val="clear" w:pos="4153"/>
        <w:tab w:val="clear" w:pos="8306"/>
        <w:tab w:val="left" w:pos="6043"/>
      </w:tabs>
    </w:pPr>
    <w:r w:rsidRPr="00105961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3244B3F8" wp14:editId="10B8F38F">
          <wp:simplePos x="0" y="0"/>
          <wp:positionH relativeFrom="column">
            <wp:posOffset>-19685</wp:posOffset>
          </wp:positionH>
          <wp:positionV relativeFrom="paragraph">
            <wp:posOffset>-21590</wp:posOffset>
          </wp:positionV>
          <wp:extent cx="1550670" cy="517525"/>
          <wp:effectExtent l="19050" t="0" r="0" b="0"/>
          <wp:wrapSquare wrapText="bothSides"/>
          <wp:docPr id="3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C22" w:rsidRDefault="002B4C22" w:rsidP="00FB11D5">
    <w:pPr>
      <w:pStyle w:val="a6"/>
      <w:ind w:left="-2" w:firstLine="2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D4269" wp14:editId="7A097D40">
          <wp:simplePos x="0" y="0"/>
          <wp:positionH relativeFrom="column">
            <wp:posOffset>-27940</wp:posOffset>
          </wp:positionH>
          <wp:positionV relativeFrom="paragraph">
            <wp:posOffset>10795</wp:posOffset>
          </wp:positionV>
          <wp:extent cx="1550670" cy="517525"/>
          <wp:effectExtent l="19050" t="0" r="0" b="0"/>
          <wp:wrapSquare wrapText="bothSides"/>
          <wp:docPr id="2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4C22" w:rsidRPr="001B73D5" w:rsidRDefault="00FF4DD8" w:rsidP="00FB11D5">
    <w:pPr>
      <w:pStyle w:val="a6"/>
      <w:ind w:left="-2" w:firstLine="2"/>
      <w:rPr>
        <w:b/>
        <w:bCs/>
        <w:rtl/>
      </w:rPr>
    </w:pPr>
    <w:sdt>
      <w:sdtPr>
        <w:rPr>
          <w:rFonts w:hint="cs"/>
          <w:b/>
          <w:bCs/>
          <w:rtl/>
        </w:rPr>
        <w:id w:val="6241214"/>
        <w:placeholder>
          <w:docPart w:val="545C85808EAF442DBEE6004ECB30FB28"/>
        </w:placeholder>
        <w:showingPlcHdr/>
      </w:sdtPr>
      <w:sdtEndPr/>
      <w:sdtContent>
        <w:r w:rsidR="002B4C22">
          <w:rPr>
            <w:rFonts w:hint="cs"/>
            <w:b/>
            <w:bCs/>
            <w:rtl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122D6"/>
    <w:multiLevelType w:val="hybridMultilevel"/>
    <w:tmpl w:val="3C305C54"/>
    <w:lvl w:ilvl="0" w:tplc="A69634EE">
      <w:start w:val="1"/>
      <w:numFmt w:val="decimal"/>
      <w:lvlText w:val="%1)"/>
      <w:lvlJc w:val="left"/>
      <w:pPr>
        <w:ind w:left="1440" w:hanging="360"/>
      </w:pPr>
      <w:rPr>
        <w:rFonts w:cs="David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57DCC"/>
    <w:multiLevelType w:val="hybridMultilevel"/>
    <w:tmpl w:val="87DC643A"/>
    <w:lvl w:ilvl="0" w:tplc="4D4E05F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3700E"/>
    <w:multiLevelType w:val="hybridMultilevel"/>
    <w:tmpl w:val="BF5E1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47B76"/>
    <w:multiLevelType w:val="multilevel"/>
    <w:tmpl w:val="242622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080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72E1CAE"/>
    <w:multiLevelType w:val="hybridMultilevel"/>
    <w:tmpl w:val="BE6CAD86"/>
    <w:lvl w:ilvl="0" w:tplc="B39E5AD2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7A3BD9"/>
    <w:multiLevelType w:val="hybridMultilevel"/>
    <w:tmpl w:val="905A5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24DE2"/>
    <w:multiLevelType w:val="hybridMultilevel"/>
    <w:tmpl w:val="D2441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27B9A"/>
    <w:multiLevelType w:val="hybridMultilevel"/>
    <w:tmpl w:val="A644FDBA"/>
    <w:lvl w:ilvl="0" w:tplc="55D8B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24C9C"/>
    <w:multiLevelType w:val="hybridMultilevel"/>
    <w:tmpl w:val="0B0E591E"/>
    <w:lvl w:ilvl="0" w:tplc="1A5455C6">
      <w:start w:val="1"/>
      <w:numFmt w:val="hebrew1"/>
      <w:lvlText w:val="%1."/>
      <w:lvlJc w:val="left"/>
      <w:pPr>
        <w:ind w:left="7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1" w:hanging="360"/>
      </w:pPr>
    </w:lvl>
    <w:lvl w:ilvl="2" w:tplc="0409001B" w:tentative="1">
      <w:start w:val="1"/>
      <w:numFmt w:val="lowerRoman"/>
      <w:lvlText w:val="%3."/>
      <w:lvlJc w:val="right"/>
      <w:pPr>
        <w:ind w:left="2181" w:hanging="180"/>
      </w:pPr>
    </w:lvl>
    <w:lvl w:ilvl="3" w:tplc="0409000F" w:tentative="1">
      <w:start w:val="1"/>
      <w:numFmt w:val="decimal"/>
      <w:lvlText w:val="%4."/>
      <w:lvlJc w:val="left"/>
      <w:pPr>
        <w:ind w:left="2901" w:hanging="360"/>
      </w:pPr>
    </w:lvl>
    <w:lvl w:ilvl="4" w:tplc="04090019" w:tentative="1">
      <w:start w:val="1"/>
      <w:numFmt w:val="lowerLetter"/>
      <w:lvlText w:val="%5."/>
      <w:lvlJc w:val="left"/>
      <w:pPr>
        <w:ind w:left="3621" w:hanging="360"/>
      </w:pPr>
    </w:lvl>
    <w:lvl w:ilvl="5" w:tplc="0409001B" w:tentative="1">
      <w:start w:val="1"/>
      <w:numFmt w:val="lowerRoman"/>
      <w:lvlText w:val="%6."/>
      <w:lvlJc w:val="right"/>
      <w:pPr>
        <w:ind w:left="4341" w:hanging="180"/>
      </w:pPr>
    </w:lvl>
    <w:lvl w:ilvl="6" w:tplc="0409000F" w:tentative="1">
      <w:start w:val="1"/>
      <w:numFmt w:val="decimal"/>
      <w:lvlText w:val="%7."/>
      <w:lvlJc w:val="left"/>
      <w:pPr>
        <w:ind w:left="5061" w:hanging="360"/>
      </w:pPr>
    </w:lvl>
    <w:lvl w:ilvl="7" w:tplc="04090019" w:tentative="1">
      <w:start w:val="1"/>
      <w:numFmt w:val="lowerLetter"/>
      <w:lvlText w:val="%8."/>
      <w:lvlJc w:val="left"/>
      <w:pPr>
        <w:ind w:left="5781" w:hanging="360"/>
      </w:pPr>
    </w:lvl>
    <w:lvl w:ilvl="8" w:tplc="04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9" w15:restartNumberingAfterBreak="0">
    <w:nsid w:val="56066042"/>
    <w:multiLevelType w:val="hybridMultilevel"/>
    <w:tmpl w:val="4C4A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A0FB3"/>
    <w:multiLevelType w:val="multilevel"/>
    <w:tmpl w:val="736EE1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1" w15:restartNumberingAfterBreak="0">
    <w:nsid w:val="590C5D90"/>
    <w:multiLevelType w:val="hybridMultilevel"/>
    <w:tmpl w:val="F16C583E"/>
    <w:lvl w:ilvl="0" w:tplc="DDCC93F4">
      <w:start w:val="1"/>
      <w:numFmt w:val="decimal"/>
      <w:lvlText w:val="%1."/>
      <w:lvlJc w:val="left"/>
      <w:pPr>
        <w:tabs>
          <w:tab w:val="num" w:pos="360"/>
        </w:tabs>
        <w:ind w:left="360" w:right="1440" w:hanging="360"/>
      </w:pPr>
      <w:rPr>
        <w:rFonts w:cs="David" w:hint="default"/>
      </w:rPr>
    </w:lvl>
    <w:lvl w:ilvl="1" w:tplc="040D0003">
      <w:start w:val="1"/>
      <w:numFmt w:val="bullet"/>
      <w:lvlText w:val="o"/>
      <w:lvlJc w:val="left"/>
      <w:pPr>
        <w:tabs>
          <w:tab w:val="num" w:pos="1080"/>
        </w:tabs>
        <w:ind w:left="1080" w:right="216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800"/>
        </w:tabs>
        <w:ind w:left="1800" w:right="288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520"/>
        </w:tabs>
        <w:ind w:left="2520" w:right="360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240"/>
        </w:tabs>
        <w:ind w:left="3240" w:right="432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3960"/>
        </w:tabs>
        <w:ind w:left="3960" w:right="504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680"/>
        </w:tabs>
        <w:ind w:left="4680" w:right="576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400"/>
        </w:tabs>
        <w:ind w:left="5400" w:right="648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120"/>
        </w:tabs>
        <w:ind w:left="6120" w:right="7200" w:hanging="360"/>
      </w:pPr>
      <w:rPr>
        <w:rFonts w:ascii="Wingdings" w:hAnsi="Wingdings" w:hint="default"/>
      </w:rPr>
    </w:lvl>
  </w:abstractNum>
  <w:abstractNum w:abstractNumId="12" w15:restartNumberingAfterBreak="0">
    <w:nsid w:val="5DAE1B1B"/>
    <w:multiLevelType w:val="hybridMultilevel"/>
    <w:tmpl w:val="0B0E591E"/>
    <w:lvl w:ilvl="0" w:tplc="1A5455C6">
      <w:start w:val="1"/>
      <w:numFmt w:val="hebrew1"/>
      <w:lvlText w:val="%1."/>
      <w:lvlJc w:val="left"/>
      <w:pPr>
        <w:ind w:left="7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1" w:hanging="360"/>
      </w:pPr>
    </w:lvl>
    <w:lvl w:ilvl="2" w:tplc="0409001B" w:tentative="1">
      <w:start w:val="1"/>
      <w:numFmt w:val="lowerRoman"/>
      <w:lvlText w:val="%3."/>
      <w:lvlJc w:val="right"/>
      <w:pPr>
        <w:ind w:left="2181" w:hanging="180"/>
      </w:pPr>
    </w:lvl>
    <w:lvl w:ilvl="3" w:tplc="0409000F" w:tentative="1">
      <w:start w:val="1"/>
      <w:numFmt w:val="decimal"/>
      <w:lvlText w:val="%4."/>
      <w:lvlJc w:val="left"/>
      <w:pPr>
        <w:ind w:left="2901" w:hanging="360"/>
      </w:pPr>
    </w:lvl>
    <w:lvl w:ilvl="4" w:tplc="04090019" w:tentative="1">
      <w:start w:val="1"/>
      <w:numFmt w:val="lowerLetter"/>
      <w:lvlText w:val="%5."/>
      <w:lvlJc w:val="left"/>
      <w:pPr>
        <w:ind w:left="3621" w:hanging="360"/>
      </w:pPr>
    </w:lvl>
    <w:lvl w:ilvl="5" w:tplc="0409001B" w:tentative="1">
      <w:start w:val="1"/>
      <w:numFmt w:val="lowerRoman"/>
      <w:lvlText w:val="%6."/>
      <w:lvlJc w:val="right"/>
      <w:pPr>
        <w:ind w:left="4341" w:hanging="180"/>
      </w:pPr>
    </w:lvl>
    <w:lvl w:ilvl="6" w:tplc="0409000F" w:tentative="1">
      <w:start w:val="1"/>
      <w:numFmt w:val="decimal"/>
      <w:lvlText w:val="%7."/>
      <w:lvlJc w:val="left"/>
      <w:pPr>
        <w:ind w:left="5061" w:hanging="360"/>
      </w:pPr>
    </w:lvl>
    <w:lvl w:ilvl="7" w:tplc="04090019" w:tentative="1">
      <w:start w:val="1"/>
      <w:numFmt w:val="lowerLetter"/>
      <w:lvlText w:val="%8."/>
      <w:lvlJc w:val="left"/>
      <w:pPr>
        <w:ind w:left="5781" w:hanging="360"/>
      </w:pPr>
    </w:lvl>
    <w:lvl w:ilvl="8" w:tplc="04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3" w15:restartNumberingAfterBreak="0">
    <w:nsid w:val="763B0CDF"/>
    <w:multiLevelType w:val="multilevel"/>
    <w:tmpl w:val="09EABC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13"/>
  </w:num>
  <w:num w:numId="7">
    <w:abstractNumId w:val="9"/>
  </w:num>
  <w:num w:numId="8">
    <w:abstractNumId w:val="8"/>
  </w:num>
  <w:num w:numId="9">
    <w:abstractNumId w:val="1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8C"/>
    <w:rsid w:val="0000546D"/>
    <w:rsid w:val="0001467B"/>
    <w:rsid w:val="00015196"/>
    <w:rsid w:val="00022186"/>
    <w:rsid w:val="000254D5"/>
    <w:rsid w:val="00055197"/>
    <w:rsid w:val="000552CD"/>
    <w:rsid w:val="0005612B"/>
    <w:rsid w:val="00061889"/>
    <w:rsid w:val="00067CCA"/>
    <w:rsid w:val="00070591"/>
    <w:rsid w:val="00075505"/>
    <w:rsid w:val="00076D35"/>
    <w:rsid w:val="00083FC5"/>
    <w:rsid w:val="0009273A"/>
    <w:rsid w:val="000A2006"/>
    <w:rsid w:val="000A2226"/>
    <w:rsid w:val="000A2E19"/>
    <w:rsid w:val="000B1BD2"/>
    <w:rsid w:val="000C004D"/>
    <w:rsid w:val="000C284A"/>
    <w:rsid w:val="000D1A85"/>
    <w:rsid w:val="000D22C6"/>
    <w:rsid w:val="000E559C"/>
    <w:rsid w:val="000E741C"/>
    <w:rsid w:val="00100594"/>
    <w:rsid w:val="001016FF"/>
    <w:rsid w:val="00110638"/>
    <w:rsid w:val="00120BFC"/>
    <w:rsid w:val="00124364"/>
    <w:rsid w:val="00134F4A"/>
    <w:rsid w:val="00135EBD"/>
    <w:rsid w:val="00161582"/>
    <w:rsid w:val="001709FD"/>
    <w:rsid w:val="00183B82"/>
    <w:rsid w:val="0018777D"/>
    <w:rsid w:val="0019185E"/>
    <w:rsid w:val="00193342"/>
    <w:rsid w:val="00195712"/>
    <w:rsid w:val="001A0627"/>
    <w:rsid w:val="001A1D6C"/>
    <w:rsid w:val="001B1485"/>
    <w:rsid w:val="001B5011"/>
    <w:rsid w:val="001C204E"/>
    <w:rsid w:val="001C29D8"/>
    <w:rsid w:val="001C2F8C"/>
    <w:rsid w:val="001C4CCC"/>
    <w:rsid w:val="001C67CF"/>
    <w:rsid w:val="001E362E"/>
    <w:rsid w:val="001F2837"/>
    <w:rsid w:val="00203EBB"/>
    <w:rsid w:val="00211033"/>
    <w:rsid w:val="00213EC5"/>
    <w:rsid w:val="002215C9"/>
    <w:rsid w:val="00223DB6"/>
    <w:rsid w:val="00230DBD"/>
    <w:rsid w:val="002353D8"/>
    <w:rsid w:val="002474C1"/>
    <w:rsid w:val="0025016F"/>
    <w:rsid w:val="00276273"/>
    <w:rsid w:val="00290088"/>
    <w:rsid w:val="002904A1"/>
    <w:rsid w:val="00293E7B"/>
    <w:rsid w:val="002A2A7C"/>
    <w:rsid w:val="002A5557"/>
    <w:rsid w:val="002A612E"/>
    <w:rsid w:val="002B4C22"/>
    <w:rsid w:val="002C6E3D"/>
    <w:rsid w:val="002E0C6C"/>
    <w:rsid w:val="002E3C49"/>
    <w:rsid w:val="002F415B"/>
    <w:rsid w:val="00303664"/>
    <w:rsid w:val="00320199"/>
    <w:rsid w:val="00344542"/>
    <w:rsid w:val="00347836"/>
    <w:rsid w:val="0035338A"/>
    <w:rsid w:val="00356D68"/>
    <w:rsid w:val="003611E1"/>
    <w:rsid w:val="00373301"/>
    <w:rsid w:val="0037474B"/>
    <w:rsid w:val="003754E7"/>
    <w:rsid w:val="0037777E"/>
    <w:rsid w:val="003815FF"/>
    <w:rsid w:val="00385E8B"/>
    <w:rsid w:val="0038772F"/>
    <w:rsid w:val="0039668F"/>
    <w:rsid w:val="00396CE6"/>
    <w:rsid w:val="003A3266"/>
    <w:rsid w:val="003B2934"/>
    <w:rsid w:val="003B4228"/>
    <w:rsid w:val="003C0FC3"/>
    <w:rsid w:val="003C5B50"/>
    <w:rsid w:val="003D18F0"/>
    <w:rsid w:val="003D2E68"/>
    <w:rsid w:val="003D6957"/>
    <w:rsid w:val="003E02C1"/>
    <w:rsid w:val="00400427"/>
    <w:rsid w:val="00402BD2"/>
    <w:rsid w:val="00404FBE"/>
    <w:rsid w:val="00406060"/>
    <w:rsid w:val="004218F1"/>
    <w:rsid w:val="004255AC"/>
    <w:rsid w:val="00434183"/>
    <w:rsid w:val="00435676"/>
    <w:rsid w:val="0044761F"/>
    <w:rsid w:val="0045470E"/>
    <w:rsid w:val="004630A7"/>
    <w:rsid w:val="00482309"/>
    <w:rsid w:val="00486F2D"/>
    <w:rsid w:val="0049468E"/>
    <w:rsid w:val="00497144"/>
    <w:rsid w:val="004A417F"/>
    <w:rsid w:val="004B49E1"/>
    <w:rsid w:val="004D5B2C"/>
    <w:rsid w:val="004E2815"/>
    <w:rsid w:val="004E513D"/>
    <w:rsid w:val="00503BE5"/>
    <w:rsid w:val="00512643"/>
    <w:rsid w:val="00516B9A"/>
    <w:rsid w:val="00521116"/>
    <w:rsid w:val="00524F52"/>
    <w:rsid w:val="005367E3"/>
    <w:rsid w:val="00540216"/>
    <w:rsid w:val="005427BB"/>
    <w:rsid w:val="00545A38"/>
    <w:rsid w:val="00547157"/>
    <w:rsid w:val="0055054C"/>
    <w:rsid w:val="00554974"/>
    <w:rsid w:val="00576F78"/>
    <w:rsid w:val="00583217"/>
    <w:rsid w:val="005863C9"/>
    <w:rsid w:val="00597F47"/>
    <w:rsid w:val="005A4764"/>
    <w:rsid w:val="005B021C"/>
    <w:rsid w:val="005B1CB7"/>
    <w:rsid w:val="005C19DF"/>
    <w:rsid w:val="005C4CDA"/>
    <w:rsid w:val="005C5967"/>
    <w:rsid w:val="005D1BBA"/>
    <w:rsid w:val="005D27C1"/>
    <w:rsid w:val="005D3CA0"/>
    <w:rsid w:val="005E668D"/>
    <w:rsid w:val="005E7ABA"/>
    <w:rsid w:val="005F2498"/>
    <w:rsid w:val="005F70A5"/>
    <w:rsid w:val="0061753D"/>
    <w:rsid w:val="0062207E"/>
    <w:rsid w:val="006537FC"/>
    <w:rsid w:val="00654494"/>
    <w:rsid w:val="00657DC1"/>
    <w:rsid w:val="00661BDF"/>
    <w:rsid w:val="006630D6"/>
    <w:rsid w:val="0066606B"/>
    <w:rsid w:val="0067449C"/>
    <w:rsid w:val="006745F6"/>
    <w:rsid w:val="00674FCA"/>
    <w:rsid w:val="00687B23"/>
    <w:rsid w:val="006903F8"/>
    <w:rsid w:val="00690946"/>
    <w:rsid w:val="006A3B88"/>
    <w:rsid w:val="006A57FA"/>
    <w:rsid w:val="006B0C3B"/>
    <w:rsid w:val="006B49FE"/>
    <w:rsid w:val="006B4B5F"/>
    <w:rsid w:val="006C1590"/>
    <w:rsid w:val="006C6F69"/>
    <w:rsid w:val="006D0EEA"/>
    <w:rsid w:val="006E405C"/>
    <w:rsid w:val="006F06E8"/>
    <w:rsid w:val="006F3495"/>
    <w:rsid w:val="00710175"/>
    <w:rsid w:val="007151EA"/>
    <w:rsid w:val="0072288F"/>
    <w:rsid w:val="007331BE"/>
    <w:rsid w:val="0073714F"/>
    <w:rsid w:val="007404D2"/>
    <w:rsid w:val="007448E2"/>
    <w:rsid w:val="007463AF"/>
    <w:rsid w:val="00762560"/>
    <w:rsid w:val="007640D0"/>
    <w:rsid w:val="00764AD1"/>
    <w:rsid w:val="00766763"/>
    <w:rsid w:val="00776026"/>
    <w:rsid w:val="007A4CE3"/>
    <w:rsid w:val="007B3341"/>
    <w:rsid w:val="007B4080"/>
    <w:rsid w:val="007B4430"/>
    <w:rsid w:val="007B5EFE"/>
    <w:rsid w:val="007D6B76"/>
    <w:rsid w:val="007F6B57"/>
    <w:rsid w:val="00813107"/>
    <w:rsid w:val="008138B8"/>
    <w:rsid w:val="008138EB"/>
    <w:rsid w:val="0081794D"/>
    <w:rsid w:val="00840DA8"/>
    <w:rsid w:val="00850800"/>
    <w:rsid w:val="0085610D"/>
    <w:rsid w:val="00857F83"/>
    <w:rsid w:val="00866086"/>
    <w:rsid w:val="00874E45"/>
    <w:rsid w:val="0089357C"/>
    <w:rsid w:val="008A081C"/>
    <w:rsid w:val="008A561A"/>
    <w:rsid w:val="008B0142"/>
    <w:rsid w:val="008B2AD7"/>
    <w:rsid w:val="008C26AD"/>
    <w:rsid w:val="008D74A4"/>
    <w:rsid w:val="008E009F"/>
    <w:rsid w:val="00902595"/>
    <w:rsid w:val="00902EEC"/>
    <w:rsid w:val="009040C7"/>
    <w:rsid w:val="00915135"/>
    <w:rsid w:val="00917299"/>
    <w:rsid w:val="00917D38"/>
    <w:rsid w:val="00920D7C"/>
    <w:rsid w:val="00921F1A"/>
    <w:rsid w:val="00924E57"/>
    <w:rsid w:val="009340A7"/>
    <w:rsid w:val="00941047"/>
    <w:rsid w:val="00942216"/>
    <w:rsid w:val="0094425E"/>
    <w:rsid w:val="00950303"/>
    <w:rsid w:val="009513BD"/>
    <w:rsid w:val="00956C50"/>
    <w:rsid w:val="00961EA2"/>
    <w:rsid w:val="00996BB2"/>
    <w:rsid w:val="009A3EC3"/>
    <w:rsid w:val="009B50BA"/>
    <w:rsid w:val="009B697C"/>
    <w:rsid w:val="009C75DD"/>
    <w:rsid w:val="009D0916"/>
    <w:rsid w:val="009D6C29"/>
    <w:rsid w:val="009F1199"/>
    <w:rsid w:val="00A06B28"/>
    <w:rsid w:val="00A07406"/>
    <w:rsid w:val="00A13139"/>
    <w:rsid w:val="00A138F6"/>
    <w:rsid w:val="00A2256B"/>
    <w:rsid w:val="00A31CE6"/>
    <w:rsid w:val="00A3463B"/>
    <w:rsid w:val="00A44CB4"/>
    <w:rsid w:val="00A45317"/>
    <w:rsid w:val="00A62087"/>
    <w:rsid w:val="00A64DDF"/>
    <w:rsid w:val="00A66403"/>
    <w:rsid w:val="00A772B1"/>
    <w:rsid w:val="00A85745"/>
    <w:rsid w:val="00A9479D"/>
    <w:rsid w:val="00AA4310"/>
    <w:rsid w:val="00AC1CC6"/>
    <w:rsid w:val="00AC3DDC"/>
    <w:rsid w:val="00AD2B6C"/>
    <w:rsid w:val="00AD4B4B"/>
    <w:rsid w:val="00AE17FD"/>
    <w:rsid w:val="00AE7EB2"/>
    <w:rsid w:val="00AF3FFC"/>
    <w:rsid w:val="00AF4C96"/>
    <w:rsid w:val="00B07211"/>
    <w:rsid w:val="00B25A91"/>
    <w:rsid w:val="00B40D19"/>
    <w:rsid w:val="00B5507D"/>
    <w:rsid w:val="00B663FE"/>
    <w:rsid w:val="00B67D64"/>
    <w:rsid w:val="00B90F03"/>
    <w:rsid w:val="00BA31F7"/>
    <w:rsid w:val="00BB4890"/>
    <w:rsid w:val="00C01BD0"/>
    <w:rsid w:val="00C0440F"/>
    <w:rsid w:val="00C110A2"/>
    <w:rsid w:val="00C213EA"/>
    <w:rsid w:val="00C23C22"/>
    <w:rsid w:val="00C42A00"/>
    <w:rsid w:val="00C44765"/>
    <w:rsid w:val="00C45C20"/>
    <w:rsid w:val="00C543F7"/>
    <w:rsid w:val="00C672DF"/>
    <w:rsid w:val="00C834E2"/>
    <w:rsid w:val="00C97519"/>
    <w:rsid w:val="00CA2C2E"/>
    <w:rsid w:val="00CB34ED"/>
    <w:rsid w:val="00CB5B72"/>
    <w:rsid w:val="00CC0D0F"/>
    <w:rsid w:val="00CC1C36"/>
    <w:rsid w:val="00CE31FB"/>
    <w:rsid w:val="00CF4B56"/>
    <w:rsid w:val="00D01F80"/>
    <w:rsid w:val="00D03279"/>
    <w:rsid w:val="00D1454F"/>
    <w:rsid w:val="00D17A8C"/>
    <w:rsid w:val="00D232ED"/>
    <w:rsid w:val="00D24FA8"/>
    <w:rsid w:val="00D25F19"/>
    <w:rsid w:val="00D306C9"/>
    <w:rsid w:val="00D30F33"/>
    <w:rsid w:val="00D33A4F"/>
    <w:rsid w:val="00D37858"/>
    <w:rsid w:val="00D45E13"/>
    <w:rsid w:val="00D5544C"/>
    <w:rsid w:val="00D64229"/>
    <w:rsid w:val="00D71901"/>
    <w:rsid w:val="00D83890"/>
    <w:rsid w:val="00D97D54"/>
    <w:rsid w:val="00DA725A"/>
    <w:rsid w:val="00DC006A"/>
    <w:rsid w:val="00DC5E3B"/>
    <w:rsid w:val="00DD7E1C"/>
    <w:rsid w:val="00DE0ED5"/>
    <w:rsid w:val="00DE3CB6"/>
    <w:rsid w:val="00DF0E7D"/>
    <w:rsid w:val="00E14E97"/>
    <w:rsid w:val="00E207F9"/>
    <w:rsid w:val="00E21423"/>
    <w:rsid w:val="00E23961"/>
    <w:rsid w:val="00E3191B"/>
    <w:rsid w:val="00E31D03"/>
    <w:rsid w:val="00E340A8"/>
    <w:rsid w:val="00E529BE"/>
    <w:rsid w:val="00E54C6F"/>
    <w:rsid w:val="00E61FB8"/>
    <w:rsid w:val="00E668C4"/>
    <w:rsid w:val="00E71A4A"/>
    <w:rsid w:val="00E726E2"/>
    <w:rsid w:val="00E80A11"/>
    <w:rsid w:val="00E8326C"/>
    <w:rsid w:val="00E83281"/>
    <w:rsid w:val="00E8538F"/>
    <w:rsid w:val="00E91759"/>
    <w:rsid w:val="00EA029C"/>
    <w:rsid w:val="00EA0AEC"/>
    <w:rsid w:val="00EA578F"/>
    <w:rsid w:val="00EA65E9"/>
    <w:rsid w:val="00EB2C86"/>
    <w:rsid w:val="00EB6259"/>
    <w:rsid w:val="00EB6711"/>
    <w:rsid w:val="00ED3823"/>
    <w:rsid w:val="00ED3F94"/>
    <w:rsid w:val="00ED5E62"/>
    <w:rsid w:val="00EE325A"/>
    <w:rsid w:val="00EE4A87"/>
    <w:rsid w:val="00EE4D36"/>
    <w:rsid w:val="00EF496F"/>
    <w:rsid w:val="00F15136"/>
    <w:rsid w:val="00F211C0"/>
    <w:rsid w:val="00F213F7"/>
    <w:rsid w:val="00F237C7"/>
    <w:rsid w:val="00F24B76"/>
    <w:rsid w:val="00F24E8A"/>
    <w:rsid w:val="00F3685B"/>
    <w:rsid w:val="00F376D1"/>
    <w:rsid w:val="00F37832"/>
    <w:rsid w:val="00F47D5C"/>
    <w:rsid w:val="00F50CAC"/>
    <w:rsid w:val="00F51A56"/>
    <w:rsid w:val="00F60911"/>
    <w:rsid w:val="00F63361"/>
    <w:rsid w:val="00F67603"/>
    <w:rsid w:val="00F778C5"/>
    <w:rsid w:val="00F9336A"/>
    <w:rsid w:val="00FA52DA"/>
    <w:rsid w:val="00FD255A"/>
    <w:rsid w:val="00FD5869"/>
    <w:rsid w:val="00FE2359"/>
    <w:rsid w:val="00FE793D"/>
    <w:rsid w:val="00FE7ED2"/>
    <w:rsid w:val="00FF184C"/>
    <w:rsid w:val="00FF240B"/>
    <w:rsid w:val="00FF3498"/>
    <w:rsid w:val="00FF374A"/>
    <w:rsid w:val="00FF4DD8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5055459-B4FC-472D-8DA0-038F6148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color w:val="000000" w:themeColor="text1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 w:themeColor="text1"/>
      <w:szCs w:val="24"/>
    </w:rPr>
  </w:style>
  <w:style w:type="paragraph" w:customStyle="1" w:styleId="1">
    <w:name w:val="סיעוף 1"/>
    <w:basedOn w:val="a"/>
    <w:rsid w:val="0001467B"/>
    <w:pPr>
      <w:numPr>
        <w:numId w:val="1"/>
      </w:numPr>
      <w:spacing w:before="120" w:after="0" w:line="240" w:lineRule="auto"/>
      <w:ind w:right="0"/>
    </w:pPr>
    <w:rPr>
      <w:rFonts w:ascii="Times New Roman" w:eastAsia="Times New Roman" w:hAnsi="Times New Roman"/>
      <w:color w:val="auto"/>
    </w:rPr>
  </w:style>
  <w:style w:type="paragraph" w:customStyle="1" w:styleId="2">
    <w:name w:val="סיעוף 2"/>
    <w:basedOn w:val="1"/>
    <w:rsid w:val="0001467B"/>
    <w:pPr>
      <w:numPr>
        <w:ilvl w:val="1"/>
      </w:numPr>
      <w:ind w:right="0"/>
    </w:pPr>
  </w:style>
  <w:style w:type="paragraph" w:customStyle="1" w:styleId="3">
    <w:name w:val="סיעוף 3"/>
    <w:basedOn w:val="2"/>
    <w:rsid w:val="0001467B"/>
    <w:pPr>
      <w:numPr>
        <w:ilvl w:val="2"/>
      </w:numPr>
      <w:ind w:right="0"/>
    </w:pPr>
  </w:style>
  <w:style w:type="paragraph" w:customStyle="1" w:styleId="4">
    <w:name w:val="סיעוף 4"/>
    <w:basedOn w:val="3"/>
    <w:rsid w:val="0001467B"/>
    <w:pPr>
      <w:numPr>
        <w:ilvl w:val="3"/>
      </w:numPr>
      <w:ind w:right="0"/>
    </w:pPr>
  </w:style>
  <w:style w:type="paragraph" w:styleId="ab">
    <w:name w:val="List Paragraph"/>
    <w:aliases w:val="נספח 2 מתוקן"/>
    <w:basedOn w:val="a"/>
    <w:link w:val="ac"/>
    <w:uiPriority w:val="34"/>
    <w:qFormat/>
    <w:rsid w:val="000D22C6"/>
    <w:pPr>
      <w:ind w:left="720"/>
      <w:contextualSpacing/>
    </w:pPr>
  </w:style>
  <w:style w:type="table" w:styleId="ad">
    <w:name w:val="Table Grid"/>
    <w:basedOn w:val="a1"/>
    <w:uiPriority w:val="59"/>
    <w:rsid w:val="00D1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5D27C1"/>
    <w:rPr>
      <w:color w:val="0000FF" w:themeColor="hyperlink"/>
      <w:u w:val="single"/>
    </w:rPr>
  </w:style>
  <w:style w:type="character" w:customStyle="1" w:styleId="ac">
    <w:name w:val="פיסקת רשימה תו"/>
    <w:aliases w:val="נספח 2 מתוקן תו"/>
    <w:link w:val="ab"/>
    <w:uiPriority w:val="34"/>
    <w:locked/>
    <w:rsid w:val="00A0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ifatl\AppData\Local\MmiOfficeCache\&#1488;&#1490;&#1507;%20&#1502;&#1513;&#1488;&#1489;&#1497;%20&#1488;&#1504;&#1493;&#151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0CBA33A10143EBB5C4E9F66FD744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FD340A-AFD7-418E-95B1-DC65CA3CBC36}"/>
      </w:docPartPr>
      <w:docPartBody>
        <w:p w:rsidR="006A62BC" w:rsidRDefault="00E8799F">
          <w:pPr>
            <w:pStyle w:val="740CBA33A10143EBB5C4E9F66FD744B5"/>
          </w:pPr>
          <w:r>
            <w:rPr>
              <w:rStyle w:val="a3"/>
              <w:rFonts w:hint="cs"/>
              <w:rtl/>
            </w:rPr>
            <w:t xml:space="preserve"> </w:t>
          </w:r>
        </w:p>
      </w:docPartBody>
    </w:docPart>
    <w:docPart>
      <w:docPartPr>
        <w:name w:val="545C85808EAF442DBEE6004ECB30FB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F7B6579-2636-49F7-B0F9-376A06613259}"/>
      </w:docPartPr>
      <w:docPartBody>
        <w:p w:rsidR="006A62BC" w:rsidRDefault="00E8799F">
          <w:pPr>
            <w:pStyle w:val="545C85808EAF442DBEE6004ECB30FB28"/>
          </w:pPr>
          <w:r w:rsidRPr="00DA1BAB">
            <w:rPr>
              <w:rStyle w:val="a3"/>
              <w:rFonts w:hint="cs"/>
              <w:rtl/>
            </w:rPr>
            <w:t>לחץ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כאן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להזנת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טקסט</w:t>
          </w:r>
          <w:r w:rsidRPr="00DA1BAB">
            <w:rPr>
              <w:rStyle w:val="a3"/>
            </w:rPr>
            <w:t>.</w:t>
          </w:r>
        </w:p>
      </w:docPartBody>
    </w:docPart>
    <w:docPart>
      <w:docPartPr>
        <w:name w:val="10EF601EEEE14618BF49E8C518AEDD7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6D82FD-C30C-442F-B088-F15ADFFE36D5}"/>
      </w:docPartPr>
      <w:docPartBody>
        <w:p w:rsidR="006A62BC" w:rsidRDefault="008D10BF">
          <w:r w:rsidRPr="00B939E2">
            <w:rPr>
              <w:rStyle w:val="a3"/>
              <w:rFonts w:hint="cs"/>
              <w:rtl/>
            </w:rPr>
            <w:t>הקלד</w:t>
          </w:r>
          <w:r w:rsidRPr="00B939E2">
            <w:rPr>
              <w:rStyle w:val="a3"/>
              <w:rtl/>
            </w:rPr>
            <w:t xml:space="preserve"> </w:t>
          </w:r>
          <w:r w:rsidRPr="00B939E2">
            <w:rPr>
              <w:rStyle w:val="a3"/>
              <w:rFonts w:hint="cs"/>
              <w:rtl/>
            </w:rPr>
            <w:t>פרטי</w:t>
          </w:r>
          <w:r w:rsidRPr="00B939E2">
            <w:rPr>
              <w:rStyle w:val="a3"/>
              <w:rtl/>
            </w:rPr>
            <w:t xml:space="preserve"> </w:t>
          </w:r>
          <w:r w:rsidRPr="00B939E2">
            <w:rPr>
              <w:rStyle w:val="a3"/>
              <w:rFonts w:hint="cs"/>
              <w:rtl/>
            </w:rPr>
            <w:t>נמען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BF"/>
    <w:rsid w:val="006A62BC"/>
    <w:rsid w:val="008D10BF"/>
    <w:rsid w:val="00B054EE"/>
    <w:rsid w:val="00E8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22E55FA98447B2B19DBB7A54ACD524">
    <w:name w:val="8C22E55FA98447B2B19DBB7A54ACD524"/>
    <w:pPr>
      <w:bidi/>
    </w:pPr>
  </w:style>
  <w:style w:type="character" w:styleId="a3">
    <w:name w:val="Placeholder Text"/>
    <w:basedOn w:val="a0"/>
    <w:uiPriority w:val="99"/>
    <w:semiHidden/>
    <w:rsid w:val="008D10BF"/>
    <w:rPr>
      <w:color w:val="808080"/>
    </w:rPr>
  </w:style>
  <w:style w:type="paragraph" w:customStyle="1" w:styleId="D03961EB6A1E4E16AA97DDBB14665855">
    <w:name w:val="D03961EB6A1E4E16AA97DDBB14665855"/>
    <w:pPr>
      <w:bidi/>
    </w:pPr>
  </w:style>
  <w:style w:type="paragraph" w:customStyle="1" w:styleId="4374952332E14C7EBEE34451C7128898">
    <w:name w:val="4374952332E14C7EBEE34451C7128898"/>
    <w:pPr>
      <w:bidi/>
    </w:pPr>
  </w:style>
  <w:style w:type="paragraph" w:customStyle="1" w:styleId="740CBA33A10143EBB5C4E9F66FD744B5">
    <w:name w:val="740CBA33A10143EBB5C4E9F66FD744B5"/>
    <w:pPr>
      <w:bidi/>
    </w:pPr>
  </w:style>
  <w:style w:type="character" w:customStyle="1" w:styleId="a4">
    <w:name w:val="ממיברירתמחדל"/>
    <w:basedOn w:val="a0"/>
    <w:uiPriority w:val="1"/>
    <w:rPr>
      <w:rFonts w:cs="David"/>
      <w:color w:val="000000" w:themeColor="text1"/>
      <w:szCs w:val="24"/>
    </w:rPr>
  </w:style>
  <w:style w:type="paragraph" w:customStyle="1" w:styleId="CC67B3B7996B4EB3B024592BDBB6ABBD">
    <w:name w:val="CC67B3B7996B4EB3B024592BDBB6ABBD"/>
    <w:pPr>
      <w:bidi/>
    </w:pPr>
  </w:style>
  <w:style w:type="paragraph" w:customStyle="1" w:styleId="E78BB584131B44099C6D1B7125EDDA9E">
    <w:name w:val="E78BB584131B44099C6D1B7125EDDA9E"/>
    <w:pPr>
      <w:bidi/>
    </w:pPr>
  </w:style>
  <w:style w:type="paragraph" w:customStyle="1" w:styleId="3B8A063A20854291A0124765F342EEA4">
    <w:name w:val="3B8A063A20854291A0124765F342EEA4"/>
    <w:pPr>
      <w:bidi/>
    </w:pPr>
  </w:style>
  <w:style w:type="paragraph" w:customStyle="1" w:styleId="6E0BB427DD7747F7924D9676A1B88FCE">
    <w:name w:val="6E0BB427DD7747F7924D9676A1B88FCE"/>
    <w:pPr>
      <w:bidi/>
    </w:pPr>
  </w:style>
  <w:style w:type="paragraph" w:customStyle="1" w:styleId="F009526B199D40528EBE6333FF089E16">
    <w:name w:val="F009526B199D40528EBE6333FF089E16"/>
    <w:pPr>
      <w:bidi/>
    </w:pPr>
  </w:style>
  <w:style w:type="paragraph" w:customStyle="1" w:styleId="BFF60A362C554A908A45361E0A86A868">
    <w:name w:val="BFF60A362C554A908A45361E0A86A868"/>
    <w:pPr>
      <w:bidi/>
    </w:pPr>
  </w:style>
  <w:style w:type="paragraph" w:customStyle="1" w:styleId="B2A9C64929B04CD4AD64890597F7783D">
    <w:name w:val="B2A9C64929B04CD4AD64890597F7783D"/>
    <w:pPr>
      <w:bidi/>
    </w:pPr>
  </w:style>
  <w:style w:type="paragraph" w:customStyle="1" w:styleId="23ADB8A94BD84DA3BEF1FDDC431321C4">
    <w:name w:val="23ADB8A94BD84DA3BEF1FDDC431321C4"/>
    <w:pPr>
      <w:bidi/>
    </w:pPr>
  </w:style>
  <w:style w:type="paragraph" w:customStyle="1" w:styleId="01D16B780797428CBD59277F298F8DD5">
    <w:name w:val="01D16B780797428CBD59277F298F8DD5"/>
    <w:pPr>
      <w:bidi/>
    </w:pPr>
  </w:style>
  <w:style w:type="paragraph" w:customStyle="1" w:styleId="5C77D9E56B43461E9FCBD9D667B7EFA1">
    <w:name w:val="5C77D9E56B43461E9FCBD9D667B7EFA1"/>
    <w:pPr>
      <w:bidi/>
    </w:pPr>
  </w:style>
  <w:style w:type="paragraph" w:customStyle="1" w:styleId="628E03D8C17942B2B29A2FDD69543E24">
    <w:name w:val="628E03D8C17942B2B29A2FDD69543E24"/>
    <w:pPr>
      <w:bidi/>
    </w:pPr>
  </w:style>
  <w:style w:type="paragraph" w:customStyle="1" w:styleId="D252A3BD2ED84C1D9DE487EEDA54ACC3">
    <w:name w:val="D252A3BD2ED84C1D9DE487EEDA54ACC3"/>
    <w:pPr>
      <w:bidi/>
    </w:pPr>
  </w:style>
  <w:style w:type="paragraph" w:customStyle="1" w:styleId="C17FD56C1B014712912B10F9DAA8A612">
    <w:name w:val="C17FD56C1B014712912B10F9DAA8A612"/>
    <w:pPr>
      <w:bidi/>
    </w:pPr>
  </w:style>
  <w:style w:type="paragraph" w:customStyle="1" w:styleId="AF79671F63874A92B01AE69B0F57486E">
    <w:name w:val="AF79671F63874A92B01AE69B0F57486E"/>
    <w:pPr>
      <w:bidi/>
    </w:pPr>
  </w:style>
  <w:style w:type="paragraph" w:customStyle="1" w:styleId="545C85808EAF442DBEE6004ECB30FB28">
    <w:name w:val="545C85808EAF442DBEE6004ECB30FB28"/>
    <w:pPr>
      <w:bidi/>
    </w:pPr>
  </w:style>
  <w:style w:type="paragraph" w:customStyle="1" w:styleId="3E48CEB98F25433E8FF1A0130593F095">
    <w:name w:val="3E48CEB98F25433E8FF1A0130593F09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2036-EB54-44A2-B37C-DB8909E9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אגף משאבי אנוש.dotx</Template>
  <TotalTime>0</TotalTime>
  <Pages>1</Pages>
  <Words>247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מכרז 105/2019</dc:subject>
  <dc:creator>LYIFATL יפעת להט</dc:creator>
  <cp:lastModifiedBy>LITZIKB</cp:lastModifiedBy>
  <cp:revision>2</cp:revision>
  <cp:lastPrinted>2019-09-08T08:42:00Z</cp:lastPrinted>
  <dcterms:created xsi:type="dcterms:W3CDTF">2019-09-09T07:38:00Z</dcterms:created>
  <dcterms:modified xsi:type="dcterms:W3CDTF">2019-09-09T07:38:00Z</dcterms:modified>
</cp:coreProperties>
</file>